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1CD7DB1">
      <w:pPr>
        <w:jc w:val="right"/>
        <w:rPr>
          <w:rFonts w:eastAsia="Calibri"/>
          <w:i/>
        </w:rPr>
      </w:pPr>
      <w:r>
        <w:rPr>
          <w:rFonts w:eastAsia="Calibri"/>
          <w:i/>
        </w:rPr>
        <w:t>Приложение 1</w:t>
      </w:r>
    </w:p>
    <w:p w14:paraId="3E9E3C07">
      <w:pPr>
        <w:jc w:val="right"/>
        <w:rPr>
          <w:rFonts w:eastAsia="Calibri"/>
          <w:i/>
        </w:rPr>
      </w:pPr>
    </w:p>
    <w:p w14:paraId="0D53431F">
      <w:pPr>
        <w:ind w:firstLine="48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участника </w:t>
      </w:r>
    </w:p>
    <w:p w14:paraId="07D4DFFA">
      <w:pPr>
        <w:ind w:firstLine="480"/>
        <w:jc w:val="center"/>
        <w:rPr>
          <w:rFonts w:eastAsia="Calibri"/>
          <w:b/>
        </w:rPr>
      </w:pPr>
      <w:r>
        <w:rPr>
          <w:rFonts w:eastAsia="Calibri"/>
        </w:rPr>
        <w:t>Областного конкурса исполнителей народной песни</w:t>
      </w:r>
    </w:p>
    <w:p w14:paraId="1897ABA8">
      <w:pPr>
        <w:ind w:firstLine="480"/>
        <w:jc w:val="center"/>
        <w:rPr>
          <w:rFonts w:eastAsia="Calibri"/>
        </w:rPr>
      </w:pPr>
      <w:r>
        <w:rPr>
          <w:rFonts w:eastAsia="Calibri"/>
        </w:rPr>
        <w:t>«Смоленские росточки»</w:t>
      </w:r>
    </w:p>
    <w:p w14:paraId="3099E834">
      <w:pPr>
        <w:ind w:firstLine="708"/>
        <w:jc w:val="center"/>
        <w:rPr>
          <w:rFonts w:eastAsia="Calibri"/>
        </w:rPr>
      </w:pPr>
    </w:p>
    <w:tbl>
      <w:tblPr>
        <w:tblStyle w:val="13"/>
        <w:tblW w:w="99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9"/>
        <w:gridCol w:w="4505"/>
        <w:gridCol w:w="2467"/>
      </w:tblGrid>
      <w:tr w14:paraId="0D28F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FF7887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И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О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 xml:space="preserve"> участника/название коллектива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051939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030B3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4D24F4A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Город</w:t>
            </w:r>
            <w:r>
              <w:rPr>
                <w:rFonts w:hint="default" w:eastAsia="Calibri"/>
                <w:lang w:val="en-US"/>
              </w:rPr>
              <w:t>/</w:t>
            </w:r>
            <w:r>
              <w:rPr>
                <w:rFonts w:hint="default" w:eastAsia="Calibri"/>
                <w:lang w:val="ru-RU"/>
              </w:rPr>
              <w:t>н</w:t>
            </w:r>
            <w:r>
              <w:rPr>
                <w:rFonts w:eastAsia="Calibri"/>
              </w:rPr>
              <w:t>аселённый пункт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30FE83">
            <w:pPr>
              <w:jc w:val="both"/>
              <w:rPr>
                <w:rFonts w:eastAsia="Calibri"/>
              </w:rPr>
            </w:pPr>
          </w:p>
        </w:tc>
      </w:tr>
      <w:tr w14:paraId="11068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71D1328">
            <w:pPr>
              <w:jc w:val="both"/>
              <w:rPr>
                <w:rFonts w:eastAsia="Calibri"/>
              </w:rPr>
            </w:pPr>
            <w:r>
              <w:t>Номинация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65D1F3">
            <w:pPr>
              <w:jc w:val="both"/>
              <w:rPr>
                <w:rFonts w:eastAsia="Calibri"/>
              </w:rPr>
            </w:pPr>
          </w:p>
        </w:tc>
      </w:tr>
      <w:tr w14:paraId="0A1C7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A0B0852">
            <w:pPr>
              <w:jc w:val="both"/>
              <w:rPr>
                <w:rFonts w:hint="default" w:eastAsia="Calibri"/>
                <w:lang w:val="ru-RU"/>
              </w:rPr>
            </w:pPr>
            <w:r>
              <w:rPr>
                <w:rFonts w:eastAsia="Calibri"/>
              </w:rPr>
              <w:t>На</w:t>
            </w:r>
            <w:r>
              <w:rPr>
                <w:rFonts w:eastAsia="Calibri"/>
                <w:lang w:val="ru-RU"/>
              </w:rPr>
              <w:t>именование</w:t>
            </w:r>
            <w:r>
              <w:rPr>
                <w:rFonts w:hint="default" w:eastAsia="Calibri"/>
                <w:lang w:val="ru-RU"/>
              </w:rPr>
              <w:t xml:space="preserve"> направляющей организации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602E76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22AE7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304943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Количество участников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0E024E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018B9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D8D82B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И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О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 xml:space="preserve"> руководителя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79328F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1B5B9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1C809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И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>О</w:t>
            </w:r>
            <w:r>
              <w:rPr>
                <w:rFonts w:hint="default" w:eastAsia="Calibri"/>
                <w:lang w:val="ru-RU"/>
              </w:rPr>
              <w:t>.</w:t>
            </w:r>
            <w:r>
              <w:rPr>
                <w:rFonts w:eastAsia="Calibri"/>
              </w:rPr>
              <w:t xml:space="preserve"> концертмейстера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90C163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740EB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6E350E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Контактный телефон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223118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1855D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E611DFB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Электронная почта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2E953D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124B3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BC7C67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Согласие на обработку персональных данных (да/нет)</w:t>
            </w:r>
          </w:p>
        </w:tc>
        <w:tc>
          <w:tcPr>
            <w:tcW w:w="6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0F141B">
            <w:pPr>
              <w:ind w:firstLine="708"/>
              <w:jc w:val="center"/>
              <w:rPr>
                <w:rFonts w:eastAsia="Calibri"/>
              </w:rPr>
            </w:pPr>
          </w:p>
        </w:tc>
      </w:tr>
      <w:tr w14:paraId="16EBF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9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F58B">
            <w:pPr>
              <w:ind w:firstLine="7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Конкурсная программа</w:t>
            </w:r>
          </w:p>
        </w:tc>
      </w:tr>
      <w:tr w14:paraId="06E13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F94FD2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название произведения</w:t>
            </w:r>
          </w:p>
        </w:tc>
        <w:tc>
          <w:tcPr>
            <w:tcW w:w="4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7E516D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Информация о произведении: автор музыки, аранжировки или обработки, жанр, региональная принадлежность</w:t>
            </w: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B3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Точный хронометраж</w:t>
            </w:r>
          </w:p>
        </w:tc>
      </w:tr>
      <w:tr w14:paraId="66B29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7CCF0DA">
            <w:pPr>
              <w:ind w:firstLine="708"/>
              <w:jc w:val="both"/>
              <w:rPr>
                <w:rFonts w:eastAsia="Calibri"/>
              </w:rPr>
            </w:pPr>
          </w:p>
          <w:p w14:paraId="3C89B22A">
            <w:pPr>
              <w:ind w:firstLine="708"/>
              <w:jc w:val="both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 </w:t>
            </w:r>
          </w:p>
          <w:p w14:paraId="68888721">
            <w:pPr>
              <w:ind w:firstLine="708"/>
              <w:jc w:val="both"/>
              <w:rPr>
                <w:rFonts w:eastAsia="Calibri"/>
              </w:rPr>
            </w:pPr>
          </w:p>
        </w:tc>
        <w:tc>
          <w:tcPr>
            <w:tcW w:w="4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66EC13">
            <w:pPr>
              <w:ind w:firstLine="708"/>
              <w:jc w:val="both"/>
              <w:rPr>
                <w:rFonts w:eastAsia="Calibri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E4E210">
            <w:pPr>
              <w:ind w:firstLine="708"/>
              <w:jc w:val="both"/>
              <w:rPr>
                <w:rFonts w:eastAsia="Calibri"/>
              </w:rPr>
            </w:pPr>
          </w:p>
        </w:tc>
      </w:tr>
      <w:tr w14:paraId="69E11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828C619">
            <w:pPr>
              <w:ind w:firstLine="708"/>
              <w:jc w:val="both"/>
              <w:rPr>
                <w:rFonts w:eastAsia="Calibri"/>
              </w:rPr>
            </w:pPr>
          </w:p>
          <w:p w14:paraId="37C7E140">
            <w:pPr>
              <w:ind w:firstLine="708"/>
              <w:jc w:val="both"/>
              <w:rPr>
                <w:rFonts w:eastAsia="Calibri"/>
              </w:rPr>
            </w:pPr>
          </w:p>
        </w:tc>
        <w:tc>
          <w:tcPr>
            <w:tcW w:w="4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82AE1F7">
            <w:pPr>
              <w:ind w:firstLine="708"/>
              <w:jc w:val="both"/>
              <w:rPr>
                <w:rFonts w:eastAsia="Calibri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09F875">
            <w:pPr>
              <w:ind w:firstLine="708"/>
              <w:jc w:val="both"/>
              <w:rPr>
                <w:rFonts w:eastAsia="Calibri"/>
              </w:rPr>
            </w:pPr>
          </w:p>
        </w:tc>
      </w:tr>
    </w:tbl>
    <w:p w14:paraId="47059EBD">
      <w:pPr>
        <w:ind w:firstLine="708"/>
        <w:jc w:val="both"/>
        <w:rPr>
          <w:rFonts w:eastAsia="Calibri"/>
        </w:rPr>
      </w:pPr>
    </w:p>
    <w:p w14:paraId="7CDB168A">
      <w:pPr>
        <w:ind w:firstLine="480"/>
        <w:jc w:val="both"/>
        <w:rPr>
          <w:rFonts w:eastAsia="Calibri"/>
          <w:i/>
          <w:iCs/>
        </w:rPr>
      </w:pPr>
      <w:r>
        <w:rPr>
          <w:rFonts w:eastAsia="Calibri"/>
          <w:i/>
          <w:iCs/>
        </w:rPr>
        <w:t xml:space="preserve">Обратите внимание на корректное заполнение заявки (документы для награждения заполняются на основании заявки). Организатор за предоставленные Вами данные ответственности не несёт. </w:t>
      </w:r>
    </w:p>
    <w:p w14:paraId="5E7CE134">
      <w:pPr>
        <w:ind w:firstLine="708"/>
        <w:jc w:val="both"/>
        <w:rPr>
          <w:rFonts w:eastAsia="Calibri"/>
        </w:rPr>
      </w:pPr>
    </w:p>
    <w:p w14:paraId="7AC12913">
      <w:pPr>
        <w:ind w:firstLine="720" w:firstLineChars="300"/>
        <w:jc w:val="both"/>
      </w:pPr>
    </w:p>
    <w:p w14:paraId="69AAE832">
      <w:pPr>
        <w:ind w:firstLine="720" w:firstLineChars="300"/>
        <w:jc w:val="both"/>
      </w:pPr>
    </w:p>
    <w:p w14:paraId="6CFC935E">
      <w:pPr>
        <w:ind w:firstLine="720" w:firstLineChars="300"/>
        <w:jc w:val="both"/>
      </w:pPr>
    </w:p>
    <w:p w14:paraId="2628F47C">
      <w:pPr>
        <w:ind w:firstLine="720" w:firstLineChars="300"/>
        <w:jc w:val="both"/>
      </w:pPr>
    </w:p>
    <w:p w14:paraId="5B8C033B">
      <w:pPr>
        <w:ind w:firstLine="720" w:firstLineChars="300"/>
        <w:jc w:val="both"/>
      </w:pPr>
    </w:p>
    <w:p w14:paraId="6CE2DCC4">
      <w:pPr>
        <w:ind w:firstLine="720" w:firstLineChars="300"/>
        <w:jc w:val="both"/>
      </w:pPr>
    </w:p>
    <w:p w14:paraId="165C1B74">
      <w:pPr>
        <w:jc w:val="both"/>
      </w:pPr>
    </w:p>
    <w:p w14:paraId="267C07C9">
      <w:r>
        <w:br w:type="page"/>
      </w:r>
    </w:p>
    <w:p w14:paraId="05720F51">
      <w:pPr>
        <w:ind w:firstLine="567"/>
        <w:jc w:val="right"/>
        <w:rPr>
          <w:bCs/>
          <w:i/>
          <w:iCs/>
        </w:rPr>
      </w:pPr>
      <w:r>
        <w:rPr>
          <w:bCs/>
          <w:i/>
          <w:iCs/>
        </w:rPr>
        <w:t>Приложение 2</w:t>
      </w:r>
    </w:p>
    <w:p w14:paraId="19DC80A8">
      <w:pPr>
        <w:ind w:firstLine="567"/>
        <w:jc w:val="right"/>
        <w:rPr>
          <w:bCs/>
        </w:rPr>
      </w:pPr>
      <w:r>
        <w:rPr>
          <w:bCs/>
          <w:i/>
          <w:iCs/>
        </w:rPr>
        <w:t>(заполняется руководителем)</w:t>
      </w:r>
      <w:r>
        <w:rPr>
          <w:bCs/>
        </w:rPr>
        <w:br w:type="textWrapping"/>
      </w:r>
    </w:p>
    <w:p w14:paraId="717EB586">
      <w:pPr>
        <w:ind w:firstLine="567"/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14:paraId="4FECEA34">
      <w:pPr>
        <w:ind w:firstLine="567"/>
      </w:pPr>
    </w:p>
    <w:p w14:paraId="79F0AB5C">
      <w:pPr>
        <w:overflowPunct w:val="0"/>
        <w:ind w:firstLine="480"/>
        <w:jc w:val="both"/>
      </w:pPr>
      <w:r>
        <w:t>Я,_____________________________________________________________________________</w:t>
      </w:r>
    </w:p>
    <w:p w14:paraId="24DA97FA">
      <w:pPr>
        <w:tabs>
          <w:tab w:val="left" w:pos="240"/>
          <w:tab w:val="left" w:pos="2400"/>
          <w:tab w:val="left" w:pos="5760"/>
        </w:tabs>
        <w:overflowPunct w:val="0"/>
        <w:jc w:val="both"/>
        <w:rPr>
          <w:sz w:val="20"/>
          <w:szCs w:val="20"/>
        </w:rPr>
      </w:pPr>
      <w:r>
        <w:t>________________ _______        выдан ___________________________________________________,</w:t>
      </w:r>
      <w:r>
        <w:br w:type="textWrapping"/>
      </w:r>
      <w:r>
        <w:tab/>
      </w:r>
      <w:r>
        <w:rPr>
          <w:sz w:val="20"/>
          <w:szCs w:val="20"/>
        </w:rPr>
        <w:t>(вид документа)</w:t>
      </w:r>
      <w:r>
        <w:rPr>
          <w:sz w:val="20"/>
          <w:szCs w:val="20"/>
        </w:rPr>
        <w:tab/>
      </w:r>
      <w:r>
        <w:rPr>
          <w:sz w:val="20"/>
          <w:szCs w:val="20"/>
        </w:rPr>
        <w:t>(серия, номер)</w:t>
      </w:r>
      <w:r>
        <w:rPr>
          <w:sz w:val="20"/>
          <w:szCs w:val="20"/>
        </w:rPr>
        <w:tab/>
      </w:r>
      <w:r>
        <w:tab/>
      </w:r>
      <w:r>
        <w:rPr>
          <w:sz w:val="20"/>
          <w:szCs w:val="20"/>
        </w:rPr>
        <w:t>(когда и кем выдан)</w:t>
      </w:r>
    </w:p>
    <w:p w14:paraId="2D6B8E34">
      <w:pPr>
        <w:overflowPunct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_____________________________________________________________________________________________________,</w:t>
      </w:r>
    </w:p>
    <w:p w14:paraId="495AF517">
      <w:pPr>
        <w:overflowPunct w:val="0"/>
      </w:pPr>
      <w:r>
        <w:t>проживающий(ая)по адресу ____________________________________________________________</w:t>
      </w:r>
    </w:p>
    <w:p w14:paraId="0FD30B35">
      <w:pPr>
        <w:overflowPunct w:val="0"/>
        <w:jc w:val="both"/>
        <w:rPr>
          <w:rFonts w:hint="default"/>
          <w:lang w:val="ru-RU"/>
        </w:rPr>
      </w:pPr>
      <w:r>
        <w:t>____________________________________________________________________________________,</w:t>
      </w:r>
      <w:r>
        <w:rPr>
          <w:sz w:val="20"/>
          <w:szCs w:val="20"/>
        </w:rPr>
        <w:br w:type="textWrapping"/>
      </w:r>
      <w:r>
        <w:t xml:space="preserve">в соответствии с пунктом 4 статьи 9, ст. 11 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фамилии, имени, отчества; </w:t>
      </w:r>
      <w:r>
        <w:rPr>
          <w:rFonts w:hint="default" w:ascii="Times New Roman" w:hAnsi="Times New Roman" w:cs="Times New Roman"/>
          <w:sz w:val="24"/>
          <w:szCs w:val="24"/>
          <w:lang w:val="ru-RU" w:eastAsia="en-US"/>
        </w:rPr>
        <w:t xml:space="preserve">вида документа, удостоверяющего личность; данных документа, удостоверяющего личность; адреса проживания;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названия учреждения; названия коллектива; контактного телефона; адреса электронной почты</w:t>
      </w:r>
      <w:r>
        <w:rPr>
          <w:rFonts w:hint="default" w:cs="Times New Roman"/>
          <w:sz w:val="24"/>
          <w:szCs w:val="24"/>
          <w:lang w:val="ru-RU"/>
        </w:rPr>
        <w:t>, фотографического и видеоизображений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53833E4F">
      <w:pPr>
        <w:ind w:firstLine="480" w:firstLineChars="200"/>
        <w:jc w:val="both"/>
      </w:pPr>
      <w:r>
        <w:t xml:space="preserve">Я даю согласие на обработку моих персональных данных в целях участия </w:t>
      </w:r>
      <w:r>
        <w:rPr>
          <w:bCs/>
        </w:rPr>
        <w:t xml:space="preserve">в </w:t>
      </w:r>
      <w:r>
        <w:rPr>
          <w:rFonts w:eastAsia="Calibri"/>
        </w:rPr>
        <w:t>Областном  конкурсе исполнителей народной песни «Смоленские росточки»</w:t>
      </w:r>
      <w:r>
        <w:t xml:space="preserve">, а также на хранение данных на электронных и бумажных носителях. </w:t>
      </w:r>
    </w:p>
    <w:p w14:paraId="0E0B7A11">
      <w:pPr>
        <w:overflowPunct w:val="0"/>
        <w:ind w:firstLine="480" w:firstLineChars="200"/>
        <w:jc w:val="both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34178ECA">
      <w:pPr>
        <w:overflowPunct w:val="0"/>
        <w:ind w:firstLine="480" w:firstLineChars="200"/>
        <w:jc w:val="both"/>
      </w:pPr>
      <w: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в соответствии с действующим законодательством Российской Федерации автоматизированным, неавтоматизированным и смешанным способами.</w:t>
      </w:r>
    </w:p>
    <w:p w14:paraId="7606D3F6">
      <w:pPr>
        <w:overflowPunct w:val="0"/>
        <w:ind w:firstLine="480" w:firstLineChars="200"/>
        <w:jc w:val="both"/>
      </w:pPr>
      <w:r>
        <w:t>Я согласен(на), что указанные категории моих персональных данных могут быть использованы для оформления отчетных документов, указаны на наградных документах.</w:t>
      </w:r>
    </w:p>
    <w:p w14:paraId="1CED9D48">
      <w:pPr>
        <w:overflowPunct w:val="0"/>
        <w:snapToGrid w:val="0"/>
        <w:ind w:firstLine="480" w:firstLineChars="200"/>
        <w:jc w:val="both"/>
      </w:pPr>
      <w:r>
        <w:t xml:space="preserve">Согласие действует в течение </w:t>
      </w:r>
      <w:r>
        <w:rPr>
          <w:rFonts w:hint="default"/>
          <w:lang w:val="ru-RU"/>
        </w:rPr>
        <w:t>3</w:t>
      </w:r>
      <w:r>
        <w:t xml:space="preserve"> </w:t>
      </w:r>
      <w:r>
        <w:rPr>
          <w:lang w:val="ru-RU"/>
        </w:rPr>
        <w:t>месяцев</w:t>
      </w:r>
      <w:r>
        <w:rPr>
          <w:rFonts w:hint="default"/>
          <w:lang w:val="ru-RU"/>
        </w:rPr>
        <w:t xml:space="preserve"> </w:t>
      </w:r>
      <w:r>
        <w:t>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4A2C2065">
      <w:pPr>
        <w:overflowPunct w:val="0"/>
        <w:ind w:firstLine="480" w:firstLineChars="200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14:paraId="647BF03F">
      <w:pPr>
        <w:overflowPunct w:val="0"/>
        <w:ind w:firstLine="480" w:firstLineChars="200"/>
      </w:pPr>
    </w:p>
    <w:p w14:paraId="39832A80">
      <w:pPr>
        <w:overflowPunct w:val="0"/>
        <w:ind w:firstLine="480" w:firstLineChars="200"/>
      </w:pPr>
    </w:p>
    <w:p w14:paraId="0FD5B80E">
      <w:pPr>
        <w:tabs>
          <w:tab w:val="left" w:pos="5040"/>
        </w:tabs>
        <w:overflowPunct w:val="0"/>
        <w:ind w:firstLine="480" w:firstLineChars="200"/>
        <w:rPr>
          <w:sz w:val="18"/>
          <w:szCs w:val="18"/>
        </w:rPr>
      </w:pPr>
      <w:r>
        <w:t>«___»_______________20__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Расшифровка подписи</w:t>
      </w:r>
    </w:p>
    <w:p w14:paraId="1D4CF9A6">
      <w:pPr>
        <w:ind w:firstLine="480" w:firstLineChars="200"/>
        <w:jc w:val="both"/>
      </w:pPr>
    </w:p>
    <w:p w14:paraId="4AF8B98B">
      <w:pPr>
        <w:ind w:firstLine="720" w:firstLineChars="300"/>
        <w:jc w:val="both"/>
      </w:pPr>
    </w:p>
    <w:p w14:paraId="21B1C65C">
      <w:pPr>
        <w:ind w:firstLine="721" w:firstLineChars="300"/>
        <w:jc w:val="both"/>
        <w:rPr>
          <w:b/>
          <w:bCs/>
        </w:rPr>
      </w:pPr>
    </w:p>
    <w:p w14:paraId="290A5447">
      <w:pPr>
        <w:ind w:firstLine="567"/>
        <w:jc w:val="right"/>
        <w:rPr>
          <w:bCs/>
          <w:i/>
          <w:iCs/>
        </w:rPr>
      </w:pPr>
    </w:p>
    <w:p w14:paraId="6288C1E3">
      <w:pPr>
        <w:ind w:firstLine="567"/>
        <w:jc w:val="right"/>
        <w:rPr>
          <w:bCs/>
          <w:i/>
          <w:iCs/>
        </w:rPr>
      </w:pPr>
    </w:p>
    <w:p w14:paraId="6180C94A">
      <w:pPr>
        <w:rPr>
          <w:bCs/>
          <w:i/>
          <w:iCs/>
        </w:rPr>
      </w:pPr>
      <w:r>
        <w:rPr>
          <w:bCs/>
          <w:i/>
          <w:iCs/>
        </w:rPr>
        <w:br w:type="page"/>
      </w:r>
    </w:p>
    <w:p w14:paraId="4B93ED51">
      <w:pPr>
        <w:jc w:val="right"/>
        <w:rPr>
          <w:bCs/>
          <w:i/>
          <w:iCs/>
        </w:rPr>
      </w:pPr>
      <w:r>
        <w:rPr>
          <w:bCs/>
          <w:i/>
          <w:iCs/>
        </w:rPr>
        <w:t>Приложение 3</w:t>
      </w:r>
    </w:p>
    <w:p w14:paraId="06CCBD19">
      <w:pPr>
        <w:ind w:firstLine="567"/>
        <w:jc w:val="right"/>
        <w:rPr>
          <w:bCs/>
          <w:i/>
          <w:iCs/>
        </w:rPr>
      </w:pPr>
      <w:r>
        <w:rPr>
          <w:bCs/>
          <w:i/>
          <w:iCs/>
        </w:rPr>
        <w:t>(заполняется законным представителем участника, не достигшего возраста 1</w:t>
      </w:r>
      <w:r>
        <w:rPr>
          <w:rFonts w:hint="default"/>
          <w:bCs/>
          <w:i/>
          <w:iCs/>
          <w:lang w:val="ru-RU"/>
        </w:rPr>
        <w:t>8</w:t>
      </w:r>
      <w:r>
        <w:rPr>
          <w:bCs/>
          <w:i/>
          <w:iCs/>
        </w:rPr>
        <w:t xml:space="preserve"> лет)</w:t>
      </w:r>
    </w:p>
    <w:p w14:paraId="7489F35F">
      <w:pPr>
        <w:overflowPunct w:val="0"/>
        <w:ind w:firstLine="709"/>
        <w:jc w:val="both"/>
        <w:rPr>
          <w:b/>
        </w:rPr>
      </w:pPr>
    </w:p>
    <w:p w14:paraId="25781949">
      <w:pPr>
        <w:overflowPunct w:val="0"/>
        <w:ind w:firstLine="4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</w:t>
      </w:r>
    </w:p>
    <w:p w14:paraId="147A02B7">
      <w:pPr>
        <w:overflowPunct w:val="0"/>
        <w:ind w:firstLine="48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законного представителя участника </w:t>
      </w:r>
      <w:r>
        <w:rPr>
          <w:rFonts w:eastAsia="Calibri"/>
          <w:b/>
          <w:sz w:val="22"/>
          <w:szCs w:val="22"/>
        </w:rPr>
        <w:t>Областного  конкурса исполнителей народной песни «Смоленские росточки» на обработку персональных данных</w:t>
      </w:r>
    </w:p>
    <w:p w14:paraId="755DB11B">
      <w:pPr>
        <w:overflowPunct w:val="0"/>
        <w:ind w:firstLine="709"/>
        <w:jc w:val="center"/>
        <w:rPr>
          <w:bCs/>
          <w:sz w:val="22"/>
          <w:szCs w:val="22"/>
        </w:rPr>
      </w:pPr>
    </w:p>
    <w:p w14:paraId="1EAED313">
      <w:pPr>
        <w:overflowPunct w:val="0"/>
        <w:jc w:val="center"/>
        <w:rPr>
          <w:sz w:val="18"/>
          <w:szCs w:val="18"/>
        </w:rPr>
      </w:pPr>
      <w:r>
        <w:rPr>
          <w:sz w:val="22"/>
          <w:szCs w:val="22"/>
        </w:rPr>
        <w:t xml:space="preserve">Я___________________________________________________________________________________, </w:t>
      </w:r>
      <w:r>
        <w:rPr>
          <w:sz w:val="22"/>
          <w:szCs w:val="22"/>
        </w:rPr>
        <w:br w:type="textWrapping"/>
      </w:r>
      <w:r>
        <w:rPr>
          <w:sz w:val="18"/>
          <w:szCs w:val="18"/>
        </w:rPr>
        <w:t>(ФИО законного представителя полностью)</w:t>
      </w:r>
    </w:p>
    <w:p w14:paraId="46302BA6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 ________________ , выдан ______________________________________________________</w:t>
      </w:r>
    </w:p>
    <w:p w14:paraId="56C8C196">
      <w:pPr>
        <w:tabs>
          <w:tab w:val="left" w:pos="240"/>
        </w:tabs>
        <w:overflowPunct w:val="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>(вид документа)</w:t>
      </w:r>
      <w:r>
        <w:rPr>
          <w:sz w:val="18"/>
          <w:szCs w:val="18"/>
        </w:rPr>
        <w:tab/>
      </w:r>
      <w:r>
        <w:rPr>
          <w:sz w:val="18"/>
          <w:szCs w:val="18"/>
        </w:rPr>
        <w:t>(серия, номер)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             (когда и кем выдан)</w:t>
      </w:r>
    </w:p>
    <w:p w14:paraId="64093668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____________________________________________________________________________________________,</w:t>
      </w:r>
    </w:p>
    <w:p w14:paraId="24AD04C5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проживающий(ая) по адресу:  __________________________________________________________________, </w:t>
      </w:r>
    </w:p>
    <w:p w14:paraId="365383F7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являясь законным представителем несовершеннолетнего ___________________________________________</w:t>
      </w:r>
    </w:p>
    <w:p w14:paraId="6FB75ECF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41D3B8D8">
      <w:pPr>
        <w:overflowPunct w:val="0"/>
        <w:jc w:val="center"/>
        <w:rPr>
          <w:sz w:val="18"/>
          <w:szCs w:val="18"/>
        </w:rPr>
      </w:pPr>
      <w:r>
        <w:rPr>
          <w:sz w:val="18"/>
          <w:szCs w:val="18"/>
        </w:rPr>
        <w:t>(ФИО ребенка (подопечного) полностью)</w:t>
      </w:r>
    </w:p>
    <w:p w14:paraId="6105FB03">
      <w:pPr>
        <w:overflowPunct w:val="0"/>
        <w:jc w:val="both"/>
        <w:rPr>
          <w:sz w:val="22"/>
          <w:szCs w:val="22"/>
        </w:rPr>
      </w:pPr>
      <w:r>
        <w:rPr>
          <w:sz w:val="22"/>
          <w:szCs w:val="22"/>
        </w:rPr>
        <w:t>проживающего по адресу: _____________________________________________________________________</w:t>
      </w:r>
    </w:p>
    <w:p w14:paraId="27A84165">
      <w:pPr>
        <w:overflowPunct w:val="0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>____________________________________________________________________________________________</w:t>
      </w:r>
      <w:r>
        <w:rPr>
          <w:sz w:val="22"/>
          <w:szCs w:val="22"/>
          <w:lang w:eastAsia="ar-SA"/>
        </w:rPr>
        <w:t xml:space="preserve">, </w:t>
      </w:r>
    </w:p>
    <w:p w14:paraId="06C76E70">
      <w:pPr>
        <w:overflowPunct w:val="0"/>
        <w:jc w:val="both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>в соответствии с пунктом 4,6 статьи 9, ст. 11 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вида документа, удостоверяющего личность; данных документа, удостоверяющего личность; адреса проживания и персональных данных моего ребенка (подопечного): фамилии, имени, отчества; названия учреждения; населенного пункта</w:t>
      </w:r>
      <w:r>
        <w:rPr>
          <w:rFonts w:hint="default"/>
          <w:sz w:val="22"/>
          <w:szCs w:val="22"/>
          <w:lang w:val="ru-RU"/>
        </w:rPr>
        <w:t>, фотографического и видеоизображений.</w:t>
      </w:r>
    </w:p>
    <w:p w14:paraId="1D5DB139">
      <w:pPr>
        <w:overflowPunct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 даю согласие на обработку моих персональных данных и персональных данных моего ребенка (подопечного) в целях участия в </w:t>
      </w:r>
      <w:r>
        <w:rPr>
          <w:rFonts w:eastAsia="Calibri"/>
          <w:sz w:val="22"/>
          <w:szCs w:val="22"/>
        </w:rPr>
        <w:t>Областном конкурсе исполнителей народной песни «Смоленские росточки»</w:t>
      </w:r>
      <w:r>
        <w:rPr>
          <w:sz w:val="22"/>
          <w:szCs w:val="22"/>
        </w:rPr>
        <w:t xml:space="preserve">, а также на хранение данных на электронных и бумажных носителях. </w:t>
      </w:r>
    </w:p>
    <w:p w14:paraId="61B730BD">
      <w:pPr>
        <w:overflowPunct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предоставляется мной на осуществление действий в отношении моих персональных данных и персональных данных моего ребенка (подопечного),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119E4BF9">
      <w:pPr>
        <w:overflowPunct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и персональных данных моего ребенка (подопечного) в соответствии с действующим законодательством Российской Федерации  автоматизированным, неавтоматизированным и смешанным способами.</w:t>
      </w:r>
    </w:p>
    <w:p w14:paraId="2F09FE8B">
      <w:pPr>
        <w:overflowPunct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>Я согласен(на), что указанные категории персональных данных моего ребенка (подопечного) могут быть использованы для оформления отчетных документов, указаны на наградных документах.</w:t>
      </w:r>
    </w:p>
    <w:p w14:paraId="42BC0C06">
      <w:pPr>
        <w:overflowPunct w:val="0"/>
        <w:snapToGrid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Согласие действует в течение 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месяцев</w:t>
      </w:r>
      <w:r>
        <w:rPr>
          <w:rFonts w:hint="default"/>
          <w:lang w:val="ru-RU"/>
        </w:rPr>
        <w:t xml:space="preserve"> </w:t>
      </w:r>
      <w:r>
        <w:rPr>
          <w:sz w:val="22"/>
          <w:szCs w:val="22"/>
        </w:rPr>
        <w:t>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 и персональные данные моего ребенка (подопечного).</w:t>
      </w:r>
    </w:p>
    <w:p w14:paraId="12AF9EE7">
      <w:pPr>
        <w:overflowPunct w:val="0"/>
        <w:ind w:firstLine="440" w:firstLineChars="200"/>
        <w:jc w:val="both"/>
        <w:rPr>
          <w:sz w:val="22"/>
          <w:szCs w:val="22"/>
        </w:rPr>
      </w:pPr>
      <w:r>
        <w:rPr>
          <w:sz w:val="22"/>
          <w:szCs w:val="22"/>
        </w:rPr>
        <w:t>Я подтверждаю, что, давая такое согласие, я действую по собственной воле и в интересах моего ребенка (подопечного).</w:t>
      </w:r>
    </w:p>
    <w:p w14:paraId="6DFBC9C8">
      <w:pPr>
        <w:overflowPunct w:val="0"/>
        <w:ind w:firstLine="440" w:firstLineChars="200"/>
        <w:jc w:val="both"/>
        <w:rPr>
          <w:sz w:val="22"/>
          <w:szCs w:val="22"/>
        </w:rPr>
      </w:pPr>
    </w:p>
    <w:p w14:paraId="7BCF16FE">
      <w:pPr>
        <w:jc w:val="center"/>
        <w:rPr>
          <w:i/>
          <w:iCs/>
        </w:rPr>
      </w:pPr>
      <w:r>
        <w:t>«___»_______________</w:t>
      </w:r>
      <w:r>
        <w:rPr>
          <w:sz w:val="20"/>
          <w:szCs w:val="20"/>
        </w:rPr>
        <w:t>20</w:t>
      </w:r>
      <w:r>
        <w:t>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t xml:space="preserve">                                        </w:t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   Расшифровка подписи</w:t>
      </w:r>
      <w:r>
        <w:rPr>
          <w:i/>
          <w:iCs/>
        </w:rPr>
        <w:br w:type="page"/>
      </w:r>
    </w:p>
    <w:p w14:paraId="7B2484EC">
      <w:pPr>
        <w:jc w:val="right"/>
        <w:rPr>
          <w:i/>
          <w:iCs/>
        </w:rPr>
      </w:pPr>
      <w:r>
        <w:rPr>
          <w:i/>
          <w:iCs/>
        </w:rPr>
        <w:t>Приложение 4</w:t>
      </w:r>
    </w:p>
    <w:p w14:paraId="4763CCB5">
      <w:pPr>
        <w:jc w:val="right"/>
        <w:rPr>
          <w:i/>
          <w:iCs/>
        </w:rPr>
      </w:pPr>
      <w:r>
        <w:rPr>
          <w:i/>
          <w:iCs/>
        </w:rPr>
        <w:t>(заполняется руководителем</w:t>
      </w:r>
      <w:r>
        <w:rPr>
          <w:rFonts w:hint="default"/>
          <w:i/>
          <w:iCs/>
          <w:lang w:val="ru-RU"/>
        </w:rPr>
        <w:t>, участником/</w:t>
      </w:r>
      <w:r>
        <w:rPr>
          <w:i/>
          <w:iCs/>
        </w:rPr>
        <w:t>законным представителем)</w:t>
      </w:r>
    </w:p>
    <w:p w14:paraId="5C9C7555">
      <w:pPr>
        <w:jc w:val="right"/>
        <w:rPr>
          <w:i/>
          <w:iCs/>
        </w:rPr>
      </w:pPr>
    </w:p>
    <w:p w14:paraId="01FFDE53">
      <w:pPr>
        <w:pStyle w:val="5"/>
        <w:numPr>
          <w:ilvl w:val="3"/>
          <w:numId w:val="11"/>
        </w:numPr>
        <w:spacing w:before="0"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Государственное бюджетное учреждение культуры</w:t>
      </w:r>
    </w:p>
    <w:p w14:paraId="7F4FE349">
      <w:pPr>
        <w:pStyle w:val="5"/>
        <w:numPr>
          <w:ilvl w:val="3"/>
          <w:numId w:val="11"/>
        </w:numPr>
        <w:spacing w:before="0"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«Смоленский областной центр народного творчества»</w:t>
      </w:r>
    </w:p>
    <w:p w14:paraId="23133B3F">
      <w:pPr>
        <w:pStyle w:val="5"/>
        <w:numPr>
          <w:ilvl w:val="3"/>
          <w:numId w:val="11"/>
        </w:numPr>
        <w:spacing w:before="0"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ИНН 6730024397, ОГРН 1026701438048</w:t>
      </w: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br w:type="textWrapping"/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Согласие на обработку персональных данных,</w:t>
      </w:r>
      <w:r>
        <w:rPr>
          <w:rFonts w:ascii="Times New Roman" w:hAnsi="Times New Roman" w:cs="Times New Roman"/>
          <w:color w:val="auto"/>
          <w:sz w:val="20"/>
          <w:szCs w:val="20"/>
        </w:rPr>
        <w:br w:type="textWrapping"/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разрешенных субъектом персональных данных для распространения</w:t>
      </w:r>
    </w:p>
    <w:p w14:paraId="50E854EC">
      <w:pPr>
        <w:ind w:firstLine="720"/>
        <w:jc w:val="both"/>
        <w:rPr>
          <w:sz w:val="20"/>
          <w:szCs w:val="20"/>
        </w:rPr>
      </w:pPr>
    </w:p>
    <w:p w14:paraId="56C3023A">
      <w:pPr>
        <w:ind w:firstLine="480"/>
        <w:jc w:val="both"/>
      </w:pPr>
      <w:r>
        <w:rPr>
          <w:sz w:val="20"/>
          <w:szCs w:val="20"/>
        </w:rPr>
        <w:t>Настоящим я, _________________________________________________________________________________</w:t>
      </w:r>
      <w:r>
        <w:t>, </w:t>
      </w:r>
    </w:p>
    <w:p w14:paraId="21292860">
      <w:pPr>
        <w:ind w:left="720" w:firstLine="720"/>
        <w:jc w:val="center"/>
        <w:rPr>
          <w:sz w:val="16"/>
          <w:szCs w:val="16"/>
        </w:rPr>
      </w:pPr>
      <w:r>
        <w:rPr>
          <w:sz w:val="16"/>
          <w:szCs w:val="16"/>
        </w:rPr>
        <w:t>(ФИО полностью)</w:t>
      </w:r>
    </w:p>
    <w:p w14:paraId="7E2F3C64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</w:t>
      </w:r>
    </w:p>
    <w:p w14:paraId="303C9BE3">
      <w:pPr>
        <w:jc w:val="center"/>
        <w:rPr>
          <w:sz w:val="16"/>
          <w:szCs w:val="16"/>
        </w:rPr>
      </w:pPr>
      <w:r>
        <w:rPr>
          <w:sz w:val="16"/>
          <w:szCs w:val="16"/>
        </w:rPr>
        <w:t>(номер телефона, адрес электронной почты или почтовый адрес субъекта персональных данных)</w:t>
      </w:r>
    </w:p>
    <w:p w14:paraId="5050FC6C">
      <w:pPr>
        <w:jc w:val="both"/>
        <w:rPr>
          <w:sz w:val="20"/>
          <w:szCs w:val="20"/>
        </w:rPr>
      </w:pPr>
      <w:r>
        <w:rPr>
          <w:sz w:val="20"/>
          <w:szCs w:val="20"/>
        </w:rPr>
        <w:t>руководствуясь п.4, 6 ст. 9, статьями 10.1., 11 Федерального закона от 27.07.2006 № 152-ФЗ «О персональных данных»,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распространение моих персональных данных/персональных данных моего ребенка (подопечного) (нужное подчеркнуть) с целью публикации материалов об Областном  конкурсе исполнителей народной песни «Смоленские росточки» на информационных ресурсах в следующем порядке:</w:t>
      </w:r>
    </w:p>
    <w:tbl>
      <w:tblPr>
        <w:tblStyle w:val="13"/>
        <w:tblW w:w="5000" w:type="pc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3390"/>
        <w:gridCol w:w="1926"/>
        <w:gridCol w:w="1111"/>
        <w:gridCol w:w="1448"/>
      </w:tblGrid>
      <w:tr w14:paraId="6768F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58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33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DA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9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2E0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неопределенному кругу лиц (да/нет)</w:t>
            </w:r>
          </w:p>
        </w:tc>
        <w:tc>
          <w:tcPr>
            <w:tcW w:w="111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E6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запреты</w:t>
            </w:r>
          </w:p>
        </w:tc>
        <w:tc>
          <w:tcPr>
            <w:tcW w:w="144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8B3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14:paraId="70279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481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F3E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D5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FE5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30650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D093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3A284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ECE134">
            <w:pPr>
              <w:rPr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DDCE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D46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025EC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2F78D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7961F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F526B4">
            <w:pPr>
              <w:rPr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70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12D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EEE89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CFF12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289D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B7CAED">
            <w:pPr>
              <w:rPr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47A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учреждения (при наличии)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CCC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99C83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9709">
            <w:pPr>
              <w:jc w:val="center"/>
              <w:rPr>
                <w:sz w:val="20"/>
                <w:szCs w:val="20"/>
              </w:rPr>
            </w:pPr>
          </w:p>
        </w:tc>
      </w:tr>
      <w:tr w14:paraId="28C1A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DAB425">
            <w:pPr>
              <w:rPr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C8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коллектива (при наличии)</w:t>
            </w:r>
          </w:p>
        </w:tc>
        <w:tc>
          <w:tcPr>
            <w:tcW w:w="1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86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5F0C6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F9687">
            <w:pPr>
              <w:jc w:val="center"/>
              <w:rPr>
                <w:sz w:val="20"/>
                <w:szCs w:val="20"/>
              </w:rPr>
            </w:pPr>
          </w:p>
        </w:tc>
      </w:tr>
      <w:tr w14:paraId="55918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48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DC0F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биометрические персональные данные</w:t>
            </w: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D8F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фотографическое изображение, видеозапись</w:t>
            </w:r>
          </w:p>
        </w:tc>
        <w:tc>
          <w:tcPr>
            <w:tcW w:w="1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C14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04E0E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671F3">
            <w:pPr>
              <w:ind w:left="75" w:right="75"/>
              <w:rPr>
                <w:sz w:val="20"/>
                <w:szCs w:val="20"/>
              </w:rPr>
            </w:pPr>
          </w:p>
        </w:tc>
      </w:tr>
    </w:tbl>
    <w:p w14:paraId="06A13423">
      <w:pPr>
        <w:ind w:firstLine="480"/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государственного бюджетного учреждения культуры «Смоленский областной центр народного творчества», посредством которых будет осуществляться раскрытие персональных данных неопределенному кругу лиц:</w:t>
      </w:r>
    </w:p>
    <w:tbl>
      <w:tblPr>
        <w:tblStyle w:val="13"/>
        <w:tblW w:w="50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21"/>
        <w:gridCol w:w="5534"/>
      </w:tblGrid>
      <w:tr w14:paraId="6BAFD0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037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Информационный ресурс</w:t>
            </w:r>
          </w:p>
        </w:tc>
        <w:tc>
          <w:tcPr>
            <w:tcW w:w="55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7C1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Действия с персональными данными</w:t>
            </w:r>
          </w:p>
        </w:tc>
      </w:tr>
      <w:tr w14:paraId="32E025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" w:hRule="atLeast"/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65F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http://www.smolcentrnt.ru/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6D6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  <w:tr w14:paraId="436801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1B2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https://vk.com/smolzentrnt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1DC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  <w:tr w14:paraId="18924B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2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https://ok.ru/smolcentrnt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9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  <w:tr w14:paraId="36C6C0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8E4B2">
            <w:pPr>
              <w:rPr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HYPERLINK "https://t.me/+pxQHPhbnze9hNDcy"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21"/>
                <w:rFonts w:hint="default" w:ascii="Times New Roman" w:hAnsi="Times New Roman" w:cs="Times New Roman"/>
                <w:sz w:val="20"/>
                <w:szCs w:val="20"/>
              </w:rPr>
              <w:t>https://t.me/+pxQHPhbnze9hNDcy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33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  <w:tr w14:paraId="6425E2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9B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https://kultura.admin-smolensk.ru/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9B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  <w:tr w14:paraId="3357C9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0C7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https://vk.com/club172506443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8CC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Раскрытие сведений неопределенному кругу лиц</w:t>
            </w:r>
          </w:p>
        </w:tc>
      </w:tr>
    </w:tbl>
    <w:p w14:paraId="536F0B5D">
      <w:pPr>
        <w:snapToGrid w:val="0"/>
        <w:ind w:firstLine="480" w:firstLineChars="240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и в своих интересах/интересах моего ребенка (подопечного).</w:t>
      </w:r>
    </w:p>
    <w:p w14:paraId="0354734F">
      <w:pPr>
        <w:snapToGrid w:val="0"/>
        <w:ind w:firstLine="480" w:firstLineChars="240"/>
        <w:jc w:val="both"/>
        <w:rPr>
          <w:sz w:val="20"/>
          <w:szCs w:val="20"/>
        </w:rPr>
      </w:pPr>
      <w:r>
        <w:rPr>
          <w:sz w:val="20"/>
          <w:szCs w:val="20"/>
        </w:rPr>
        <w:t>Срок действия данного согласия не ограничен. Согласие вступает в силу со дня его подписания до отзыва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прекратить распространять мои персональные данные/персональные данные моего ребенка (подопечного).</w:t>
      </w:r>
    </w:p>
    <w:p w14:paraId="0CB18CF9">
      <w:pPr>
        <w:overflowPunct w:val="0"/>
        <w:ind w:firstLine="576" w:firstLineChars="240"/>
        <w:jc w:val="both"/>
      </w:pPr>
    </w:p>
    <w:p w14:paraId="77F42B99">
      <w:pPr>
        <w:overflowPunct w:val="0"/>
        <w:ind w:firstLine="576" w:firstLineChars="240"/>
        <w:jc w:val="both"/>
        <w:rPr>
          <w:b/>
        </w:rPr>
      </w:pPr>
      <w:r>
        <w:t>«___»_______________</w:t>
      </w:r>
      <w:r>
        <w:rPr>
          <w:sz w:val="20"/>
          <w:szCs w:val="20"/>
        </w:rPr>
        <w:t>20</w:t>
      </w:r>
      <w:r>
        <w:t>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t xml:space="preserve">                                                    </w:t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        Расшифровка подписи</w:t>
      </w:r>
    </w:p>
    <w:p w14:paraId="5D1B9B99">
      <w:pPr>
        <w:jc w:val="both"/>
        <w:rPr>
          <w:b/>
        </w:rPr>
      </w:pPr>
    </w:p>
    <w:p w14:paraId="46176DCC">
      <w:pPr>
        <w:rPr>
          <w:lang w:val="en-US"/>
        </w:rPr>
      </w:pPr>
      <w:bookmarkStart w:id="0" w:name="_GoBack"/>
      <w:bookmarkEnd w:id="0"/>
    </w:p>
    <w:sectPr>
      <w:pgSz w:w="11906" w:h="16838"/>
      <w:pgMar w:top="1134" w:right="567" w:bottom="1134" w:left="1134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Hei">
    <w:altName w:val="SimSun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5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5F135CE"/>
    <w:rsid w:val="3D2E204C"/>
    <w:rsid w:val="4F3852D1"/>
    <w:rsid w:val="7D88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6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8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9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/>
    </w:pPr>
  </w:style>
  <w:style w:type="character" w:styleId="14">
    <w:name w:val="HTML Sample"/>
    <w:basedOn w:val="12"/>
    <w:qFormat/>
    <w:uiPriority w:val="0"/>
    <w:rPr>
      <w:rFonts w:ascii="Courier New" w:hAnsi="Courier New" w:cs="Courier New"/>
    </w:rPr>
  </w:style>
  <w:style w:type="character" w:styleId="15">
    <w:name w:val="FollowedHyperlink"/>
    <w:basedOn w:val="12"/>
    <w:qFormat/>
    <w:uiPriority w:val="0"/>
    <w:rPr>
      <w:color w:val="800080"/>
      <w:u w:val="single"/>
    </w:rPr>
  </w:style>
  <w:style w:type="character" w:styleId="16">
    <w:name w:val="footnote reference"/>
    <w:basedOn w:val="12"/>
    <w:qFormat/>
    <w:uiPriority w:val="0"/>
    <w:rPr>
      <w:vertAlign w:val="superscript"/>
    </w:rPr>
  </w:style>
  <w:style w:type="character" w:styleId="17">
    <w:name w:val="annotation reference"/>
    <w:basedOn w:val="12"/>
    <w:qFormat/>
    <w:uiPriority w:val="0"/>
    <w:rPr>
      <w:sz w:val="21"/>
      <w:szCs w:val="21"/>
    </w:rPr>
  </w:style>
  <w:style w:type="character" w:styleId="18">
    <w:name w:val="endnote reference"/>
    <w:basedOn w:val="12"/>
    <w:qFormat/>
    <w:uiPriority w:val="0"/>
    <w:rPr>
      <w:vertAlign w:val="superscript"/>
    </w:rPr>
  </w:style>
  <w:style w:type="character" w:styleId="19">
    <w:name w:val="HTML Acronym"/>
    <w:basedOn w:val="12"/>
    <w:qFormat/>
    <w:uiPriority w:val="0"/>
  </w:style>
  <w:style w:type="character" w:styleId="20">
    <w:name w:val="Emphasis"/>
    <w:basedOn w:val="12"/>
    <w:qFormat/>
    <w:uiPriority w:val="0"/>
    <w:rPr>
      <w:i/>
      <w:iCs/>
    </w:rPr>
  </w:style>
  <w:style w:type="character" w:styleId="21">
    <w:name w:val="Hyperlink"/>
    <w:basedOn w:val="12"/>
    <w:qFormat/>
    <w:uiPriority w:val="0"/>
    <w:rPr>
      <w:color w:val="0000FF"/>
      <w:u w:val="single"/>
    </w:rPr>
  </w:style>
  <w:style w:type="character" w:styleId="22">
    <w:name w:val="HTML Keyboard"/>
    <w:basedOn w:val="12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HTML Code"/>
    <w:basedOn w:val="12"/>
    <w:uiPriority w:val="0"/>
    <w:rPr>
      <w:rFonts w:ascii="Courier New" w:hAnsi="Courier New" w:cs="Courier New"/>
      <w:sz w:val="20"/>
      <w:szCs w:val="20"/>
    </w:rPr>
  </w:style>
  <w:style w:type="character" w:styleId="24">
    <w:name w:val="page number"/>
    <w:basedOn w:val="12"/>
    <w:uiPriority w:val="0"/>
  </w:style>
  <w:style w:type="character" w:styleId="25">
    <w:name w:val="line number"/>
    <w:basedOn w:val="12"/>
    <w:uiPriority w:val="0"/>
  </w:style>
  <w:style w:type="character" w:styleId="26">
    <w:name w:val="HTML Definition"/>
    <w:basedOn w:val="12"/>
    <w:uiPriority w:val="0"/>
    <w:rPr>
      <w:i/>
      <w:iCs/>
    </w:rPr>
  </w:style>
  <w:style w:type="character" w:styleId="27">
    <w:name w:val="HTML Variable"/>
    <w:basedOn w:val="12"/>
    <w:uiPriority w:val="0"/>
    <w:rPr>
      <w:i/>
      <w:iCs/>
    </w:rPr>
  </w:style>
  <w:style w:type="character" w:styleId="28">
    <w:name w:val="HTML Typewriter"/>
    <w:basedOn w:val="12"/>
    <w:uiPriority w:val="0"/>
    <w:rPr>
      <w:rFonts w:ascii="Courier New" w:hAnsi="Courier New" w:cs="Courier New"/>
      <w:sz w:val="20"/>
      <w:szCs w:val="20"/>
    </w:rPr>
  </w:style>
  <w:style w:type="character" w:styleId="29">
    <w:name w:val="Strong"/>
    <w:basedOn w:val="12"/>
    <w:qFormat/>
    <w:uiPriority w:val="0"/>
    <w:rPr>
      <w:b/>
      <w:bCs/>
    </w:rPr>
  </w:style>
  <w:style w:type="character" w:styleId="30">
    <w:name w:val="HTML Cite"/>
    <w:basedOn w:val="12"/>
    <w:uiPriority w:val="0"/>
    <w:rPr>
      <w:i/>
      <w:iCs/>
    </w:rPr>
  </w:style>
  <w:style w:type="paragraph" w:styleId="31">
    <w:name w:val="Balloon Text"/>
    <w:basedOn w:val="1"/>
    <w:uiPriority w:val="0"/>
    <w:rPr>
      <w:sz w:val="16"/>
      <w:szCs w:val="16"/>
    </w:rPr>
  </w:style>
  <w:style w:type="paragraph" w:styleId="32">
    <w:name w:val="List 5"/>
    <w:basedOn w:val="1"/>
    <w:uiPriority w:val="0"/>
    <w:pPr>
      <w:ind w:left="1800" w:hanging="360"/>
    </w:pPr>
  </w:style>
  <w:style w:type="paragraph" w:styleId="33">
    <w:name w:val="List Continue"/>
    <w:basedOn w:val="1"/>
    <w:uiPriority w:val="0"/>
    <w:pPr>
      <w:spacing w:after="120"/>
      <w:ind w:left="360"/>
    </w:pPr>
  </w:style>
  <w:style w:type="paragraph" w:styleId="34">
    <w:name w:val="Body Text 2"/>
    <w:basedOn w:val="1"/>
    <w:uiPriority w:val="0"/>
    <w:pPr>
      <w:spacing w:after="120" w:line="480" w:lineRule="auto"/>
    </w:pPr>
  </w:style>
  <w:style w:type="paragraph" w:styleId="35">
    <w:name w:val="List Number 5"/>
    <w:basedOn w:val="1"/>
    <w:uiPriority w:val="0"/>
    <w:pPr>
      <w:numPr>
        <w:ilvl w:val="0"/>
        <w:numId w:val="1"/>
      </w:numPr>
    </w:pPr>
  </w:style>
  <w:style w:type="paragraph" w:styleId="36">
    <w:name w:val="Closing"/>
    <w:basedOn w:val="1"/>
    <w:uiPriority w:val="0"/>
    <w:pPr>
      <w:ind w:left="4320"/>
    </w:pPr>
  </w:style>
  <w:style w:type="paragraph" w:styleId="37">
    <w:name w:val="Normal Indent"/>
    <w:basedOn w:val="1"/>
    <w:uiPriority w:val="0"/>
    <w:pPr>
      <w:ind w:left="708"/>
    </w:pPr>
  </w:style>
  <w:style w:type="paragraph" w:styleId="38">
    <w:name w:val="envelope return"/>
    <w:basedOn w:val="1"/>
    <w:uiPriority w:val="0"/>
    <w:rPr>
      <w:rFonts w:ascii="Arial" w:hAnsi="Arial" w:cs="Arial"/>
      <w:sz w:val="20"/>
    </w:rPr>
  </w:style>
  <w:style w:type="paragraph" w:styleId="39">
    <w:name w:val="Plain Text"/>
    <w:basedOn w:val="1"/>
    <w:uiPriority w:val="0"/>
    <w:rPr>
      <w:rFonts w:ascii="Courier New" w:hAnsi="Courier New" w:cs="Courier New"/>
      <w:sz w:val="20"/>
    </w:rPr>
  </w:style>
  <w:style w:type="paragraph" w:styleId="40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1">
    <w:name w:val="endnote text"/>
    <w:basedOn w:val="1"/>
    <w:uiPriority w:val="0"/>
    <w:pPr>
      <w:snapToGrid w:val="0"/>
      <w:jc w:val="left"/>
    </w:pPr>
  </w:style>
  <w:style w:type="paragraph" w:styleId="42">
    <w:name w:val="caption"/>
    <w:basedOn w:val="1"/>
    <w:next w:val="1"/>
    <w:semiHidden/>
    <w:unhideWhenUsed/>
    <w:qFormat/>
    <w:uiPriority w:val="0"/>
    <w:rPr>
      <w:rFonts w:ascii="Arial" w:hAnsi="Arial" w:eastAsia="SimHei" w:cs="Arial"/>
      <w:sz w:val="20"/>
    </w:rPr>
  </w:style>
  <w:style w:type="paragraph" w:styleId="43">
    <w:name w:val="annotation text"/>
    <w:basedOn w:val="1"/>
    <w:uiPriority w:val="0"/>
    <w:pPr>
      <w:jc w:val="left"/>
    </w:pPr>
  </w:style>
  <w:style w:type="paragraph" w:styleId="44">
    <w:name w:val="index 1"/>
    <w:basedOn w:val="1"/>
    <w:next w:val="1"/>
    <w:qFormat/>
    <w:uiPriority w:val="0"/>
  </w:style>
  <w:style w:type="paragraph" w:styleId="45">
    <w:name w:val="annotation subject"/>
    <w:basedOn w:val="43"/>
    <w:next w:val="43"/>
    <w:qFormat/>
    <w:uiPriority w:val="0"/>
    <w:rPr>
      <w:b/>
      <w:bCs/>
    </w:rPr>
  </w:style>
  <w:style w:type="paragraph" w:styleId="46">
    <w:name w:val="Document Map"/>
    <w:basedOn w:val="1"/>
    <w:qFormat/>
    <w:uiPriority w:val="0"/>
    <w:pPr>
      <w:shd w:val="clear" w:color="auto" w:fill="000080"/>
    </w:pPr>
  </w:style>
  <w:style w:type="paragraph" w:styleId="47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8">
    <w:name w:val="toc 8"/>
    <w:basedOn w:val="1"/>
    <w:next w:val="1"/>
    <w:uiPriority w:val="0"/>
    <w:pPr>
      <w:ind w:left="2940" w:leftChars="1400"/>
    </w:pPr>
  </w:style>
  <w:style w:type="paragraph" w:styleId="49">
    <w:name w:val="index 2"/>
    <w:basedOn w:val="1"/>
    <w:next w:val="1"/>
    <w:uiPriority w:val="0"/>
    <w:pPr>
      <w:ind w:left="200" w:leftChars="200"/>
    </w:pPr>
  </w:style>
  <w:style w:type="paragraph" w:styleId="50">
    <w:name w:val="List Number 3"/>
    <w:basedOn w:val="1"/>
    <w:uiPriority w:val="0"/>
    <w:pPr>
      <w:numPr>
        <w:ilvl w:val="0"/>
        <w:numId w:val="2"/>
      </w:numPr>
    </w:pPr>
  </w:style>
  <w:style w:type="paragraph" w:styleId="51">
    <w:name w:val="HTML Address"/>
    <w:basedOn w:val="1"/>
    <w:qFormat/>
    <w:uiPriority w:val="0"/>
    <w:rPr>
      <w:i/>
      <w:iCs/>
    </w:rPr>
  </w:style>
  <w:style w:type="paragraph" w:styleId="52">
    <w:name w:val="index 7"/>
    <w:basedOn w:val="1"/>
    <w:next w:val="1"/>
    <w:uiPriority w:val="0"/>
    <w:pPr>
      <w:ind w:left="1200" w:leftChars="1200"/>
    </w:pPr>
  </w:style>
  <w:style w:type="paragraph" w:styleId="53">
    <w:name w:val="index 3"/>
    <w:basedOn w:val="1"/>
    <w:next w:val="1"/>
    <w:uiPriority w:val="0"/>
    <w:pPr>
      <w:ind w:left="400" w:leftChars="400"/>
    </w:pPr>
  </w:style>
  <w:style w:type="paragraph" w:styleId="54">
    <w:name w:val="index 5"/>
    <w:basedOn w:val="1"/>
    <w:next w:val="1"/>
    <w:uiPriority w:val="0"/>
    <w:pPr>
      <w:ind w:left="800" w:leftChars="8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7">
    <w:name w:val="toc 9"/>
    <w:basedOn w:val="1"/>
    <w:next w:val="1"/>
    <w:uiPriority w:val="0"/>
    <w:pPr>
      <w:ind w:left="3360" w:leftChars="1600"/>
    </w:pPr>
  </w:style>
  <w:style w:type="paragraph" w:styleId="58">
    <w:name w:val="toc 7"/>
    <w:basedOn w:val="1"/>
    <w:next w:val="1"/>
    <w:uiPriority w:val="0"/>
    <w:pPr>
      <w:ind w:left="2520" w:leftChars="1200"/>
    </w:pPr>
  </w:style>
  <w:style w:type="paragraph" w:styleId="59">
    <w:name w:val="index 6"/>
    <w:basedOn w:val="1"/>
    <w:next w:val="1"/>
    <w:uiPriority w:val="0"/>
    <w:pPr>
      <w:ind w:left="1000" w:leftChars="1000"/>
    </w:pPr>
  </w:style>
  <w:style w:type="paragraph" w:styleId="60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1">
    <w:name w:val="index 8"/>
    <w:basedOn w:val="1"/>
    <w:next w:val="1"/>
    <w:qFormat/>
    <w:uiPriority w:val="0"/>
    <w:pPr>
      <w:ind w:left="1400" w:leftChars="140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4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uiPriority w:val="0"/>
    <w:pPr>
      <w:ind w:left="420" w:leftChars="200"/>
    </w:pPr>
  </w:style>
  <w:style w:type="paragraph" w:styleId="73">
    <w:name w:val="toc 4"/>
    <w:basedOn w:val="1"/>
    <w:next w:val="1"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"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uiPriority w:val="0"/>
  </w:style>
  <w:style w:type="table" w:styleId="107">
    <w:name w:val="Table Colorful 2"/>
    <w:basedOn w:val="13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3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3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3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3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3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3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3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3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3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3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3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3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3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3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3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3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3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3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3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3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3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3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3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3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3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3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3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3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3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3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3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3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3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3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3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3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969</Words>
  <Characters>8859</Characters>
  <Lines>0</Lines>
  <Paragraphs>0</Paragraphs>
  <TotalTime>0</TotalTime>
  <ScaleCrop>false</ScaleCrop>
  <LinksUpToDate>false</LinksUpToDate>
  <CharactersWithSpaces>9881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2023-11-03T09:52:00Z</dcterms:created>
  <dc:creator>nartvor10</dc:creator>
  <cp:lastModifiedBy>WPS_1787737142</cp:lastModifiedBy>
  <dcterms:modified xsi:type="dcterms:W3CDTF">2026-09-22T12:10:00Z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1EFA4FDED2FC465F8B8A0CA02FDFCC57_12</vt:lpwstr>
  </property>
  <property fmtid="{D5CDD505-2E9C-101B-9397-08002B2CF9AE}" pid="4" name="KSOTemplateDocerSaveRecord">
    <vt:lpwstr>eyJoZGlkIjoiNzkyYWIyZjc5M2RjMzNlZDQ3NjgzZWIwYWViNGQyYTQiLCJ1c2VySWQiOiI4MjQ2MzkwNTYyNDMifQ==</vt:lpwstr>
  </property>
</Properties>
</file>