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9C2EB">
      <w:pPr>
        <w:ind w:firstLine="567"/>
        <w:jc w:val="right"/>
        <w:rPr>
          <w:i/>
        </w:rPr>
      </w:pPr>
      <w:r>
        <w:rPr>
          <w:i/>
        </w:rPr>
        <w:t>Приложение 1</w:t>
      </w:r>
    </w:p>
    <w:p w14:paraId="0460784E">
      <w:pPr>
        <w:ind w:firstLine="567"/>
        <w:jc w:val="center"/>
        <w:rPr>
          <w:b/>
        </w:rPr>
      </w:pPr>
      <w:r>
        <w:rPr>
          <w:b/>
        </w:rPr>
        <w:t>Заявка</w:t>
      </w:r>
    </w:p>
    <w:p w14:paraId="6FF7BB0B">
      <w:pPr>
        <w:ind w:firstLine="567"/>
        <w:jc w:val="center"/>
      </w:pPr>
      <w:r>
        <w:t>на участие</w:t>
      </w:r>
    </w:p>
    <w:p w14:paraId="3AECC664">
      <w:pPr>
        <w:ind w:firstLine="567"/>
        <w:jc w:val="center"/>
        <w:rPr>
          <w:b/>
        </w:rPr>
      </w:pPr>
      <w:r>
        <w:rPr>
          <w:b/>
        </w:rPr>
        <w:t>в Открытом конкурсе «Комедия – дело серьезное!»</w:t>
      </w:r>
    </w:p>
    <w:p w14:paraId="410C20ED">
      <w:pPr>
        <w:ind w:firstLine="567"/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8"/>
        <w:gridCol w:w="6773"/>
      </w:tblGrid>
      <w:tr w14:paraId="21AC5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798" w:type="dxa"/>
            <w:shd w:val="clear" w:color="auto" w:fill="auto"/>
            <w:vAlign w:val="center"/>
          </w:tcPr>
          <w:p w14:paraId="2903F717">
            <w:pPr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Название учреждения (направляющая сторона)</w:t>
            </w:r>
          </w:p>
          <w:p w14:paraId="747A6C03">
            <w:pPr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полностью, без сокращений</w:t>
            </w:r>
          </w:p>
        </w:tc>
        <w:tc>
          <w:tcPr>
            <w:tcW w:w="6773" w:type="dxa"/>
            <w:shd w:val="clear" w:color="auto" w:fill="auto"/>
          </w:tcPr>
          <w:p w14:paraId="60570EA4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  <w:tr w14:paraId="5FFEE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798" w:type="dxa"/>
            <w:tcBorders>
              <w:bottom w:val="single" w:color="auto" w:sz="18" w:space="0"/>
            </w:tcBorders>
            <w:shd w:val="clear" w:color="auto" w:fill="auto"/>
            <w:vAlign w:val="center"/>
          </w:tcPr>
          <w:p w14:paraId="5DA4C279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Населённый пункт</w:t>
            </w:r>
          </w:p>
        </w:tc>
        <w:tc>
          <w:tcPr>
            <w:tcW w:w="6773" w:type="dxa"/>
            <w:tcBorders>
              <w:bottom w:val="single" w:color="auto" w:sz="18" w:space="0"/>
            </w:tcBorders>
            <w:shd w:val="clear" w:color="auto" w:fill="auto"/>
          </w:tcPr>
          <w:p w14:paraId="7A6EE134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  <w:tr w14:paraId="4CE8A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2798" w:type="dxa"/>
            <w:tcBorders>
              <w:top w:val="single" w:color="auto" w:sz="18" w:space="0"/>
            </w:tcBorders>
            <w:shd w:val="clear" w:color="auto" w:fill="auto"/>
            <w:vAlign w:val="center"/>
          </w:tcPr>
          <w:p w14:paraId="316F5DCE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ФИО руководителя</w:t>
            </w:r>
          </w:p>
        </w:tc>
        <w:tc>
          <w:tcPr>
            <w:tcW w:w="6773" w:type="dxa"/>
            <w:tcBorders>
              <w:top w:val="single" w:color="auto" w:sz="18" w:space="0"/>
            </w:tcBorders>
            <w:shd w:val="clear" w:color="auto" w:fill="auto"/>
          </w:tcPr>
          <w:p w14:paraId="74258F5D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  <w:tr w14:paraId="6D2AB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798" w:type="dxa"/>
            <w:shd w:val="clear" w:color="auto" w:fill="auto"/>
            <w:vAlign w:val="center"/>
          </w:tcPr>
          <w:p w14:paraId="67CFC5BE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Контактный телефон</w:t>
            </w:r>
          </w:p>
        </w:tc>
        <w:tc>
          <w:tcPr>
            <w:tcW w:w="6773" w:type="dxa"/>
            <w:shd w:val="clear" w:color="auto" w:fill="auto"/>
          </w:tcPr>
          <w:p w14:paraId="1E777AF1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  <w:tr w14:paraId="36BB0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2798" w:type="dxa"/>
            <w:tcBorders>
              <w:bottom w:val="single" w:color="auto" w:sz="18" w:space="0"/>
            </w:tcBorders>
            <w:shd w:val="clear" w:color="auto" w:fill="auto"/>
            <w:vAlign w:val="center"/>
          </w:tcPr>
          <w:p w14:paraId="02CD0F06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Электронная почта</w:t>
            </w:r>
          </w:p>
        </w:tc>
        <w:tc>
          <w:tcPr>
            <w:tcW w:w="6773" w:type="dxa"/>
            <w:tcBorders>
              <w:bottom w:val="single" w:color="auto" w:sz="18" w:space="0"/>
            </w:tcBorders>
            <w:shd w:val="clear" w:color="auto" w:fill="auto"/>
          </w:tcPr>
          <w:p w14:paraId="22C71074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  <w:tr w14:paraId="1BDC9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798" w:type="dxa"/>
            <w:tcBorders>
              <w:top w:val="single" w:color="auto" w:sz="18" w:space="0"/>
            </w:tcBorders>
            <w:shd w:val="clear" w:color="auto" w:fill="auto"/>
            <w:vAlign w:val="center"/>
          </w:tcPr>
          <w:p w14:paraId="43E9A551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ФИО участника/название коллектива</w:t>
            </w:r>
          </w:p>
        </w:tc>
        <w:tc>
          <w:tcPr>
            <w:tcW w:w="6773" w:type="dxa"/>
            <w:tcBorders>
              <w:top w:val="single" w:color="auto" w:sz="18" w:space="0"/>
            </w:tcBorders>
            <w:shd w:val="clear" w:color="auto" w:fill="auto"/>
          </w:tcPr>
          <w:p w14:paraId="2E17FB69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  <w:tr w14:paraId="7BBF2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798" w:type="dxa"/>
            <w:shd w:val="clear" w:color="auto" w:fill="auto"/>
            <w:vAlign w:val="center"/>
          </w:tcPr>
          <w:p w14:paraId="5BE2C042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Номинация</w:t>
            </w:r>
          </w:p>
        </w:tc>
        <w:tc>
          <w:tcPr>
            <w:tcW w:w="6773" w:type="dxa"/>
            <w:shd w:val="clear" w:color="auto" w:fill="auto"/>
          </w:tcPr>
          <w:p w14:paraId="1F1F11A2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  <w:tr w14:paraId="5F8ED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798" w:type="dxa"/>
            <w:shd w:val="clear" w:color="auto" w:fill="auto"/>
            <w:vAlign w:val="center"/>
          </w:tcPr>
          <w:p w14:paraId="10B52649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Форма</w:t>
            </w:r>
          </w:p>
        </w:tc>
        <w:tc>
          <w:tcPr>
            <w:tcW w:w="6773" w:type="dxa"/>
            <w:shd w:val="clear" w:color="auto" w:fill="auto"/>
          </w:tcPr>
          <w:p w14:paraId="758C0DB4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  <w:tr w14:paraId="764EB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798" w:type="dxa"/>
            <w:shd w:val="clear" w:color="auto" w:fill="auto"/>
            <w:vAlign w:val="center"/>
          </w:tcPr>
          <w:p w14:paraId="063CC7F7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Возраст участников</w:t>
            </w:r>
          </w:p>
        </w:tc>
        <w:tc>
          <w:tcPr>
            <w:tcW w:w="6773" w:type="dxa"/>
            <w:shd w:val="clear" w:color="auto" w:fill="auto"/>
          </w:tcPr>
          <w:p w14:paraId="76AB0E1B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  <w:tr w14:paraId="73768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798" w:type="dxa"/>
            <w:shd w:val="clear" w:color="auto" w:fill="auto"/>
            <w:vAlign w:val="center"/>
          </w:tcPr>
          <w:p w14:paraId="10BFC18C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Количество участников</w:t>
            </w:r>
          </w:p>
        </w:tc>
        <w:tc>
          <w:tcPr>
            <w:tcW w:w="6773" w:type="dxa"/>
            <w:shd w:val="clear" w:color="auto" w:fill="auto"/>
          </w:tcPr>
          <w:p w14:paraId="1DE40C84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  <w:tr w14:paraId="0F7CD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8" w:type="dxa"/>
            <w:shd w:val="clear" w:color="auto" w:fill="auto"/>
            <w:vAlign w:val="center"/>
          </w:tcPr>
          <w:p w14:paraId="69CD34C8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Название номера, авторство, хронометраж</w:t>
            </w:r>
          </w:p>
        </w:tc>
        <w:tc>
          <w:tcPr>
            <w:tcW w:w="6773" w:type="dxa"/>
            <w:shd w:val="clear" w:color="auto" w:fill="auto"/>
          </w:tcPr>
          <w:p w14:paraId="652B5E94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  <w:tr w14:paraId="0FDC8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8" w:type="dxa"/>
            <w:shd w:val="clear" w:color="auto" w:fill="auto"/>
            <w:vAlign w:val="center"/>
          </w:tcPr>
          <w:p w14:paraId="0E349B25">
            <w:pPr>
              <w:contextualSpacing/>
              <w:rPr>
                <w:lang w:eastAsia="en-US"/>
              </w:rPr>
            </w:pPr>
            <w:r>
              <w:rPr>
                <w:lang w:eastAsia="en-US"/>
              </w:rPr>
              <w:t>Ссылка на конкурсную работу</w:t>
            </w:r>
          </w:p>
        </w:tc>
        <w:tc>
          <w:tcPr>
            <w:tcW w:w="6773" w:type="dxa"/>
            <w:shd w:val="clear" w:color="auto" w:fill="auto"/>
          </w:tcPr>
          <w:p w14:paraId="71960206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  <w:tr w14:paraId="72F45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8" w:type="dxa"/>
            <w:shd w:val="clear" w:color="auto" w:fill="auto"/>
            <w:vAlign w:val="center"/>
          </w:tcPr>
          <w:p w14:paraId="3BDA609A">
            <w:pPr>
              <w:contextualSpacing/>
              <w:rPr>
                <w:rFonts w:hint="default"/>
                <w:lang w:val="ru-RU" w:eastAsia="en-US"/>
              </w:rPr>
            </w:pPr>
            <w:r>
              <w:rPr>
                <w:rFonts w:hint="default"/>
                <w:color w:val="000000" w:themeColor="text1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Согласие на обработку персональных данных (да/нет)</w:t>
            </w:r>
          </w:p>
        </w:tc>
        <w:tc>
          <w:tcPr>
            <w:tcW w:w="6773" w:type="dxa"/>
            <w:shd w:val="clear" w:color="auto" w:fill="auto"/>
          </w:tcPr>
          <w:p w14:paraId="581A2AD4">
            <w:pPr>
              <w:spacing w:before="120" w:after="120" w:line="480" w:lineRule="auto"/>
              <w:contextualSpacing/>
              <w:rPr>
                <w:lang w:eastAsia="en-US"/>
              </w:rPr>
            </w:pPr>
          </w:p>
        </w:tc>
      </w:tr>
    </w:tbl>
    <w:p w14:paraId="79FA2D5E"/>
    <w:p w14:paraId="7831E328">
      <w:pPr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Обратите внимание на корректное заполнение заявки (документы для награждения заполняются на основании заявки). Организатор за предоставленные Вами данные ответственности не несёт. </w:t>
      </w:r>
    </w:p>
    <w:p w14:paraId="6E35DF9A">
      <w:pPr>
        <w:spacing w:after="200" w:line="276" w:lineRule="auto"/>
        <w:rPr>
          <w:i/>
        </w:rPr>
      </w:pPr>
      <w:r>
        <w:rPr>
          <w:i/>
        </w:rPr>
        <w:br w:type="page"/>
      </w:r>
    </w:p>
    <w:p w14:paraId="335DEF66">
      <w:pPr>
        <w:ind w:firstLine="567"/>
        <w:jc w:val="right"/>
        <w:rPr>
          <w:bCs/>
          <w:i/>
          <w:iCs/>
        </w:rPr>
      </w:pPr>
      <w:r>
        <w:rPr>
          <w:bCs/>
          <w:i/>
          <w:iCs/>
        </w:rPr>
        <w:t>Приложение 2</w:t>
      </w:r>
    </w:p>
    <w:p w14:paraId="354FBD07">
      <w:pPr>
        <w:ind w:firstLine="567"/>
        <w:jc w:val="right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Cs/>
          <w:i/>
          <w:iCs/>
          <w:color w:val="000000" w:themeColor="text1"/>
          <w14:textFill>
            <w14:solidFill>
              <w14:schemeClr w14:val="tx1"/>
            </w14:solidFill>
          </w14:textFill>
        </w:rPr>
        <w:t>(заполняется руководителем</w:t>
      </w:r>
      <w:r>
        <w:rPr>
          <w:rFonts w:hint="default"/>
          <w:bCs/>
          <w:i/>
          <w:iCs/>
          <w:color w:val="000000" w:themeColor="text1"/>
          <w:lang w:val="ru-RU"/>
          <w14:textFill>
            <w14:solidFill>
              <w14:schemeClr w14:val="tx1"/>
            </w14:solidFill>
          </w14:textFill>
        </w:rPr>
        <w:t>; участником, достигшим возраста 18 лет</w:t>
      </w:r>
      <w:r>
        <w:rPr>
          <w:bCs/>
          <w:i/>
          <w:iCs/>
          <w:color w:val="000000" w:themeColor="text1"/>
          <w14:textFill>
            <w14:solidFill>
              <w14:schemeClr w14:val="tx1"/>
            </w14:solidFill>
          </w14:textFill>
        </w:rPr>
        <w:t>)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</w:p>
    <w:p w14:paraId="70BE3182">
      <w:pPr>
        <w:ind w:firstLine="567"/>
        <w:jc w:val="center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Согласие на обработку персональных данных</w:t>
      </w:r>
    </w:p>
    <w:p w14:paraId="41A0C31A">
      <w:pPr>
        <w:ind w:firstLine="567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36962E4">
      <w:pPr>
        <w:overflowPunct w:val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Я, _____________________________________________________________________</w:t>
      </w:r>
    </w:p>
    <w:p w14:paraId="3913BDDB">
      <w:pPr>
        <w:tabs>
          <w:tab w:val="left" w:pos="240"/>
          <w:tab w:val="left" w:pos="2400"/>
          <w:tab w:val="left" w:pos="5760"/>
        </w:tabs>
        <w:overflowPunct w:val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________________ _________________, выдан _____________________________________,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(вид документа)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(серия, номер)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(когда и кем выдан)</w:t>
      </w:r>
    </w:p>
    <w:p w14:paraId="64C26EFD">
      <w:pPr>
        <w:overflowPunct w:val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_____________________________________________________________________________,</w:t>
      </w:r>
    </w:p>
    <w:p w14:paraId="2959155F">
      <w:pPr>
        <w:overflowPunct w:val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проживающий(ая) по адресу: ____________________________________________________</w:t>
      </w:r>
    </w:p>
    <w:p w14:paraId="1533ABA9">
      <w:pPr>
        <w:overflowPunct w:val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_____________________________________________________________________________,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в соответствии с пунктом 4 статьи 9 закона Российской Федерации от 27.07.2006 № 152-ФЗ «О персональных данных»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 Смоленск, ул. Бакунина, д. 3) на обработку моих персональных данных: фамилии, имени, отчества; </w:t>
      </w:r>
      <w:r>
        <w:rPr>
          <w:color w:val="000000" w:themeColor="text1"/>
          <w:lang w:eastAsia="en-US"/>
          <w14:textFill>
            <w14:solidFill>
              <w14:schemeClr w14:val="tx1"/>
            </w14:solidFill>
          </w14:textFill>
        </w:rPr>
        <w:t xml:space="preserve">вида документа, удостоверяющего личность; данных документа, удостоверяющего личность; адреса проживания;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контактного телефона; названия учреждения; населенного пункта; контактного телефона; адреса электронной почты; названия коллектива (при наличии); фото</w:t>
      </w: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графического</w:t>
      </w:r>
      <w:r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и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видеоизображения. </w:t>
      </w:r>
    </w:p>
    <w:p w14:paraId="05DCAD3E">
      <w:pPr>
        <w:ind w:firstLine="567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Я даю согласие на использование моих персональных данных в целях участия 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в Открытом конкурсе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«Комедия - дело серьезное!», а также на хранение данных на электронных и бумажных носителях. </w:t>
      </w:r>
    </w:p>
    <w:p w14:paraId="61D5A2BA">
      <w:pPr>
        <w:overflowPunct w:val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28C364B6">
      <w:pPr>
        <w:overflowPunct w:val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Я проинформирован(а), что государственное бюджетное учреждение культуры «Смоленский областной центр народного творчества»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4E15AD18">
      <w:pPr>
        <w:overflowPunct w:val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Я согласен(на), что указанные категории моих персональных данных могут быть использованы для оформления отчетных документов, указаны на наградных документах.</w:t>
      </w:r>
    </w:p>
    <w:p w14:paraId="09E7B6B0">
      <w:pPr>
        <w:overflowPunct w:val="0"/>
        <w:snapToGrid w:val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Согласие действует в течение </w:t>
      </w:r>
      <w:r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месяцев с момента подписания. Согласие может быть отозвано в установленном законом порядке. В случае отзыва согласия государственное бюджетное учреждение культуры «Смоленский областной центр народного творчества» обязано немедленно прекратить обрабатывать мои персональные данные.</w:t>
      </w:r>
    </w:p>
    <w:p w14:paraId="19582DE5">
      <w:pPr>
        <w:overflowPunct w:val="0"/>
        <w:snapToGrid w:val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Я подтверждаю, что, давая такое согласие, я действую по собственной воле и в своих интересах.</w:t>
      </w:r>
    </w:p>
    <w:p w14:paraId="4070FE99">
      <w:pPr>
        <w:overflowPunct w:val="0"/>
        <w:ind w:firstLine="709"/>
      </w:pPr>
    </w:p>
    <w:p w14:paraId="2BDA9805">
      <w:pPr>
        <w:overflowPunct w:val="0"/>
        <w:ind w:firstLine="709"/>
      </w:pPr>
    </w:p>
    <w:p w14:paraId="1E13D436">
      <w:pPr>
        <w:tabs>
          <w:tab w:val="left" w:pos="5040"/>
        </w:tabs>
        <w:overflowPunct w:val="0"/>
        <w:ind w:firstLine="709"/>
        <w:rPr>
          <w:sz w:val="20"/>
          <w:szCs w:val="20"/>
        </w:rPr>
      </w:pPr>
      <w:r>
        <w:t>«___» _______________20__ г.</w:t>
      </w:r>
      <w:r>
        <w:tab/>
      </w:r>
      <w:r>
        <w:t>_____________/____________________/</w:t>
      </w:r>
      <w:r>
        <w:br w:type="textWrapping"/>
      </w:r>
      <w:r>
        <w:tab/>
      </w:r>
      <w:r>
        <w:tab/>
      </w:r>
      <w:r>
        <w:rPr>
          <w:sz w:val="20"/>
          <w:szCs w:val="20"/>
        </w:rPr>
        <w:t>Подпись</w:t>
      </w:r>
      <w:r>
        <w:rPr>
          <w:sz w:val="20"/>
          <w:szCs w:val="20"/>
        </w:rPr>
        <w:tab/>
      </w:r>
      <w:r>
        <w:rPr>
          <w:sz w:val="20"/>
          <w:szCs w:val="20"/>
        </w:rPr>
        <w:t>Расшифровка подписи</w:t>
      </w:r>
    </w:p>
    <w:p w14:paraId="6B4E9AE1">
      <w:pPr>
        <w:ind w:firstLine="567"/>
        <w:rPr>
          <w:sz w:val="18"/>
          <w:szCs w:val="18"/>
        </w:rPr>
      </w:pPr>
    </w:p>
    <w:p w14:paraId="5094580B">
      <w:pPr>
        <w:rPr>
          <w:b/>
        </w:rPr>
      </w:pPr>
    </w:p>
    <w:p w14:paraId="4C5274EF">
      <w:pPr>
        <w:rPr>
          <w:b/>
        </w:rPr>
      </w:pPr>
      <w:r>
        <w:rPr>
          <w:b/>
        </w:rPr>
        <w:br w:type="page"/>
      </w:r>
    </w:p>
    <w:p w14:paraId="30443856">
      <w:pPr>
        <w:ind w:firstLine="567"/>
        <w:jc w:val="right"/>
        <w:rPr>
          <w:rFonts w:hint="default"/>
          <w:bCs/>
          <w:i/>
          <w:iCs/>
          <w:lang w:val="ru-RU"/>
        </w:rPr>
      </w:pPr>
      <w:r>
        <w:rPr>
          <w:bCs/>
          <w:i/>
          <w:iCs/>
        </w:rPr>
        <w:t xml:space="preserve">Приложение </w:t>
      </w:r>
      <w:r>
        <w:rPr>
          <w:rFonts w:hint="default"/>
          <w:bCs/>
          <w:i/>
          <w:iCs/>
          <w:lang w:val="ru-RU"/>
        </w:rPr>
        <w:t>3</w:t>
      </w:r>
    </w:p>
    <w:p w14:paraId="2886A1DA">
      <w:pPr>
        <w:ind w:firstLine="567"/>
        <w:jc w:val="right"/>
        <w:rPr>
          <w:bCs/>
          <w:i/>
          <w:iCs/>
        </w:rPr>
      </w:pPr>
      <w:r>
        <w:rPr>
          <w:bCs/>
          <w:i/>
          <w:iCs/>
        </w:rPr>
        <w:t>(заполняется законным представителем участника, не достигшего возраста 18 лет)</w:t>
      </w:r>
    </w:p>
    <w:p w14:paraId="4D8E3A39">
      <w:pPr>
        <w:overflowPunct w:val="0"/>
        <w:ind w:firstLine="709"/>
        <w:jc w:val="center"/>
        <w:rPr>
          <w:b/>
        </w:rPr>
      </w:pPr>
    </w:p>
    <w:p w14:paraId="16783107">
      <w:pPr>
        <w:overflowPunct w:val="0"/>
        <w:ind w:firstLine="709"/>
        <w:jc w:val="center"/>
        <w:rPr>
          <w:b/>
        </w:rPr>
      </w:pPr>
      <w:r>
        <w:rPr>
          <w:b/>
        </w:rPr>
        <w:t>Согласие</w:t>
      </w:r>
    </w:p>
    <w:p w14:paraId="15F49A60">
      <w:pPr>
        <w:overflowPunct w:val="0"/>
        <w:ind w:firstLine="709"/>
        <w:jc w:val="center"/>
        <w:rPr>
          <w:b/>
        </w:rPr>
      </w:pPr>
      <w:r>
        <w:rPr>
          <w:b/>
        </w:rPr>
        <w:t xml:space="preserve">законного представителя участника </w:t>
      </w:r>
    </w:p>
    <w:p w14:paraId="719D11E5">
      <w:pPr>
        <w:overflowPunct w:val="0"/>
        <w:ind w:firstLine="709"/>
        <w:jc w:val="center"/>
        <w:rPr>
          <w:b/>
        </w:rPr>
      </w:pPr>
      <w:r>
        <w:rPr>
          <w:b/>
        </w:rPr>
        <w:t>Открытого конкурса «Комедия - дело серьезное!»</w:t>
      </w:r>
    </w:p>
    <w:p w14:paraId="29A70F97">
      <w:pPr>
        <w:overflowPunct w:val="0"/>
        <w:ind w:firstLine="709"/>
        <w:jc w:val="center"/>
        <w:rPr>
          <w:b/>
          <w:bCs/>
          <w:color w:val="000000"/>
        </w:rPr>
      </w:pPr>
      <w:r>
        <w:rPr>
          <w:rFonts w:eastAsia="Calibri"/>
          <w:b/>
          <w:bCs/>
        </w:rPr>
        <w:t>на обработку персональных данных</w:t>
      </w:r>
    </w:p>
    <w:p w14:paraId="4F17E3F3">
      <w:pPr>
        <w:overflowPunct w:val="0"/>
        <w:ind w:firstLine="709"/>
        <w:jc w:val="center"/>
        <w:rPr>
          <w:bCs/>
          <w:color w:val="FF0000"/>
        </w:rPr>
      </w:pPr>
      <w:r>
        <w:rPr>
          <w:b/>
          <w:color w:val="FF0000"/>
        </w:rPr>
        <w:t xml:space="preserve"> </w:t>
      </w:r>
    </w:p>
    <w:p w14:paraId="566619F5">
      <w:pPr>
        <w:overflowPunct w:val="0"/>
        <w:ind w:firstLine="709"/>
        <w:jc w:val="center"/>
        <w:rPr>
          <w:sz w:val="20"/>
          <w:szCs w:val="20"/>
        </w:rPr>
      </w:pPr>
      <w:r>
        <w:t xml:space="preserve">Я______________________________________________________________________, </w:t>
      </w:r>
      <w:r>
        <w:br w:type="textWrapping"/>
      </w:r>
      <w:r>
        <w:rPr>
          <w:sz w:val="20"/>
          <w:szCs w:val="20"/>
        </w:rPr>
        <w:t>(ФИО законного представителя полностью)</w:t>
      </w:r>
    </w:p>
    <w:p w14:paraId="38B9F4CB">
      <w:pPr>
        <w:overflowPunct w:val="0"/>
        <w:jc w:val="both"/>
      </w:pPr>
      <w:r>
        <w:t>_______________ ________________ , выдан _______________________________________</w:t>
      </w:r>
    </w:p>
    <w:p w14:paraId="7DD346D5">
      <w:pPr>
        <w:tabs>
          <w:tab w:val="left" w:pos="240"/>
        </w:tabs>
        <w:overflowPunct w:val="0"/>
        <w:jc w:val="both"/>
        <w:rPr>
          <w:sz w:val="20"/>
          <w:szCs w:val="20"/>
        </w:rPr>
      </w:pPr>
      <w:r>
        <w:tab/>
      </w:r>
      <w:r>
        <w:rPr>
          <w:sz w:val="20"/>
          <w:szCs w:val="20"/>
        </w:rPr>
        <w:t>(вид документа)</w:t>
      </w:r>
      <w:r>
        <w:rPr>
          <w:sz w:val="20"/>
          <w:szCs w:val="20"/>
        </w:rPr>
        <w:tab/>
      </w:r>
      <w:r>
        <w:rPr>
          <w:sz w:val="20"/>
          <w:szCs w:val="20"/>
        </w:rPr>
        <w:t>(серия, номер)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>(когда и кем выдан)</w:t>
      </w:r>
    </w:p>
    <w:p w14:paraId="389B5FA6">
      <w:pPr>
        <w:overflowPunct w:val="0"/>
        <w:jc w:val="both"/>
      </w:pPr>
      <w:r>
        <w:t>_____________________________________________________________________________,</w:t>
      </w:r>
    </w:p>
    <w:p w14:paraId="328BA08F">
      <w:pPr>
        <w:overflowPunct w:val="0"/>
        <w:jc w:val="both"/>
        <w:rPr>
          <w:u w:val="single"/>
        </w:rPr>
      </w:pPr>
      <w:r>
        <w:t>проживающий(ая) по адресу_____________________________________________________,</w:t>
      </w:r>
    </w:p>
    <w:p w14:paraId="332E3891">
      <w:pPr>
        <w:overflowPunct w:val="0"/>
        <w:jc w:val="both"/>
      </w:pPr>
      <w:r>
        <w:t>являясь законным представителем несовершеннолетнего ____________________________,</w:t>
      </w:r>
    </w:p>
    <w:p w14:paraId="38C09F24">
      <w:pPr>
        <w:overflowPunct w:val="0"/>
        <w:jc w:val="both"/>
      </w:pPr>
      <w:r>
        <w:t>_____________________________________________________________________________</w:t>
      </w:r>
    </w:p>
    <w:p w14:paraId="0D8E99B2">
      <w:pPr>
        <w:overflowPunct w:val="0"/>
        <w:jc w:val="center"/>
        <w:rPr>
          <w:sz w:val="20"/>
          <w:szCs w:val="20"/>
        </w:rPr>
      </w:pPr>
      <w:r>
        <w:rPr>
          <w:sz w:val="20"/>
          <w:szCs w:val="20"/>
        </w:rPr>
        <w:t>(ФИО ребенка (подопечного) полностью)</w:t>
      </w:r>
    </w:p>
    <w:p w14:paraId="2DE4D3CD">
      <w:pPr>
        <w:overflowPunct w:val="0"/>
        <w:jc w:val="both"/>
      </w:pPr>
      <w:r>
        <w:t>проживающего по адресу: ______________________________________________________</w:t>
      </w:r>
    </w:p>
    <w:p w14:paraId="303E62C8">
      <w:pPr>
        <w:overflowPunct w:val="0"/>
        <w:jc w:val="both"/>
        <w:rPr>
          <w:color w:val="FF0000"/>
          <w:lang w:eastAsia="ar-SA"/>
        </w:rPr>
      </w:pPr>
      <w:r>
        <w:t>___________</w:t>
      </w:r>
      <w:r>
        <w:rPr>
          <w:color w:val="FF0000"/>
        </w:rPr>
        <w:t>__________________________________________________________________</w:t>
      </w:r>
      <w:r>
        <w:rPr>
          <w:color w:val="FF0000"/>
          <w:lang w:eastAsia="ar-SA"/>
        </w:rPr>
        <w:t xml:space="preserve">, </w:t>
      </w:r>
    </w:p>
    <w:p w14:paraId="413FFD67">
      <w:pPr>
        <w:overflowPunct w:val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в соответствии с пунктом 4</w:t>
      </w:r>
      <w:r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t>, 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статьи 9 закона Российской Федерации от 27.07.2006 № 152-ФЗ «О персональных данных»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 Смоленск, ул. Бакунина, д. 3) на обработку моих персональных данных: фамилии, имени, отчества; </w:t>
      </w:r>
      <w:r>
        <w:rPr>
          <w:color w:val="000000" w:themeColor="text1"/>
          <w:lang w:eastAsia="en-US"/>
          <w14:textFill>
            <w14:solidFill>
              <w14:schemeClr w14:val="tx1"/>
            </w14:solidFill>
          </w14:textFill>
        </w:rPr>
        <w:t xml:space="preserve">вида документа, удостоверяющего личность; данных документа, удостоверяющего личность; адреса проживания и персональных данных моего ребенка (подопечного): фамилии, имени, отчества; возраста; названия учреждения; населенного пункта;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фото</w:t>
      </w: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графического</w:t>
      </w:r>
      <w:r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и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видеоизображения.</w:t>
      </w:r>
    </w:p>
    <w:p w14:paraId="1A17FA77">
      <w:pPr>
        <w:overflowPunct w:val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eastAsia="en-US"/>
          <w14:textFill>
            <w14:solidFill>
              <w14:schemeClr w14:val="tx1"/>
            </w14:solidFill>
          </w14:textFill>
        </w:rPr>
        <w:t xml:space="preserve">Я даю согласие на использование моих персональных данных и персональных данных моего ребенка (подопечного) в целях участия в 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Открытом конкурсе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«Комедия - дело серьезное!»</w:t>
      </w:r>
      <w:r>
        <w:rPr>
          <w:rFonts w:eastAsia="Calibri"/>
          <w:color w:val="000000" w:themeColor="text1"/>
          <w:lang w:eastAsia="en-US"/>
          <w14:textFill>
            <w14:solidFill>
              <w14:schemeClr w14:val="tx1"/>
            </w14:solidFill>
          </w14:textFill>
        </w:rPr>
        <w:t>, а также н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а хранение данных на электронных и бумажных носителях. </w:t>
      </w:r>
    </w:p>
    <w:p w14:paraId="5DEAFE5C">
      <w:pPr>
        <w:overflowPunct w:val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Настоящее согласие предоставляется мной на осуществление действий в отношении моих персональных данных и </w:t>
      </w:r>
      <w:r>
        <w:rPr>
          <w:color w:val="000000" w:themeColor="text1"/>
          <w:lang w:eastAsia="en-US"/>
          <w14:textFill>
            <w14:solidFill>
              <w14:schemeClr w14:val="tx1"/>
            </w14:solidFill>
          </w14:textFill>
        </w:rPr>
        <w:t>персональных данных моего ребенка (подопечного)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5C5E284F">
      <w:pPr>
        <w:overflowPunct w:val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Я проинформирован(а), что государственное бюджетное учреждение культуры «Смоленский областной центр народного творчества» гарантирует обработку моих персональных данных и </w:t>
      </w:r>
      <w:r>
        <w:rPr>
          <w:color w:val="000000" w:themeColor="text1"/>
          <w:lang w:eastAsia="en-US"/>
          <w14:textFill>
            <w14:solidFill>
              <w14:schemeClr w14:val="tx1"/>
            </w14:solidFill>
          </w14:textFill>
        </w:rPr>
        <w:t>персональных данных моего ребенка (подопечного)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7AC33657">
      <w:pPr>
        <w:overflowPunct w:val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Я согласен(на), что указанные категории персональных данных моего ребенка (подопечного) могут быть использованы для оформления отчетных документов, указаны на наградных документах.</w:t>
      </w:r>
    </w:p>
    <w:p w14:paraId="33E89700">
      <w:pPr>
        <w:overflowPunct w:val="0"/>
        <w:snapToGrid w:val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Согласие действует в течение </w:t>
      </w:r>
      <w:r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месяцев с момента подписания. Согласие может быть отозвано в установленном законом порядке. В случае отзыва согласия государственное бюджетное учреждение культуры «Смоленский областной центр народного творчества» обязано немедленно прекратить обрабатывать мои персональные данные.</w:t>
      </w:r>
    </w:p>
    <w:p w14:paraId="62238708">
      <w:pPr>
        <w:overflowPunct w:val="0"/>
        <w:snapToGrid w:val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Я подтверждаю, что, давая такое согласие, я действую по собственной воле и в своих интересах.</w:t>
      </w:r>
    </w:p>
    <w:p w14:paraId="70154AD1">
      <w:pPr>
        <w:tabs>
          <w:tab w:val="left" w:pos="5040"/>
        </w:tabs>
        <w:overflowPunct w:val="0"/>
        <w:ind w:firstLine="709"/>
      </w:pPr>
      <w:r>
        <w:t>«___» ________________20___ г.</w:t>
      </w:r>
      <w:r>
        <w:tab/>
      </w:r>
      <w:r>
        <w:tab/>
      </w:r>
      <w:r>
        <w:t>___________/_________________/</w:t>
      </w:r>
      <w:r>
        <w:br w:type="textWrapping"/>
      </w:r>
      <w:r>
        <w:tab/>
      </w:r>
      <w:r>
        <w:tab/>
      </w:r>
      <w:r>
        <w:t xml:space="preserve">   </w:t>
      </w:r>
      <w:r>
        <w:rPr>
          <w:sz w:val="20"/>
          <w:szCs w:val="20"/>
        </w:rPr>
        <w:t>Подпись</w:t>
      </w:r>
      <w:r>
        <w:rPr>
          <w:sz w:val="20"/>
          <w:szCs w:val="20"/>
        </w:rPr>
        <w:tab/>
      </w:r>
      <w:r>
        <w:rPr>
          <w:sz w:val="20"/>
          <w:szCs w:val="20"/>
        </w:rPr>
        <w:t>Расшифровка подписи</w:t>
      </w:r>
    </w:p>
    <w:p w14:paraId="016F2643">
      <w:pPr>
        <w:rPr>
          <w:i/>
          <w:iCs/>
          <w:color w:val="000000"/>
        </w:rPr>
      </w:pPr>
      <w:r>
        <w:rPr>
          <w:i/>
          <w:iCs/>
          <w:color w:val="000000"/>
        </w:rPr>
        <w:br w:type="page"/>
      </w:r>
    </w:p>
    <w:p w14:paraId="1768A740">
      <w:pPr>
        <w:jc w:val="right"/>
        <w:rPr>
          <w:rFonts w:hint="default"/>
          <w:i/>
          <w:iCs/>
          <w:color w:val="000000"/>
          <w:lang w:val="ru-RU"/>
        </w:rPr>
      </w:pPr>
      <w:r>
        <w:rPr>
          <w:i/>
          <w:iCs/>
          <w:color w:val="000000"/>
        </w:rPr>
        <w:t xml:space="preserve">Приложение </w:t>
      </w:r>
      <w:r>
        <w:rPr>
          <w:rFonts w:hint="default"/>
          <w:i/>
          <w:iCs/>
          <w:color w:val="000000"/>
          <w:lang w:val="ru-RU"/>
        </w:rPr>
        <w:t>4</w:t>
      </w:r>
    </w:p>
    <w:p w14:paraId="374DA209">
      <w:pPr>
        <w:jc w:val="right"/>
        <w:rPr>
          <w:i/>
          <w:iCs/>
        </w:rPr>
      </w:pPr>
      <w:r>
        <w:rPr>
          <w:i/>
          <w:iCs/>
        </w:rPr>
        <w:t>(заполняется руководителем, участником/законным представителем)</w:t>
      </w:r>
    </w:p>
    <w:p w14:paraId="4173A50E">
      <w:pPr>
        <w:pStyle w:val="2"/>
        <w:numPr>
          <w:ilvl w:val="3"/>
          <w:numId w:val="2"/>
        </w:numPr>
        <w:spacing w:before="0" w:after="0"/>
        <w:jc w:val="center"/>
        <w:rPr>
          <w:rFonts w:ascii="Times New Roman" w:hAnsi="Times New Roman" w:cs="Times New Roman"/>
          <w:color w:val="auto"/>
          <w:sz w:val="24"/>
        </w:rPr>
      </w:pPr>
    </w:p>
    <w:p w14:paraId="5C7A3613">
      <w:pPr>
        <w:pStyle w:val="2"/>
        <w:numPr>
          <w:ilvl w:val="3"/>
          <w:numId w:val="2"/>
        </w:numPr>
        <w:spacing w:before="0"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b w:val="0"/>
          <w:kern w:val="1"/>
          <w:sz w:val="24"/>
        </w:rPr>
        <w:t>Государственное бюджетное учреждение культуры</w:t>
      </w:r>
    </w:p>
    <w:p w14:paraId="3BDDD75B">
      <w:pPr>
        <w:pStyle w:val="2"/>
        <w:numPr>
          <w:ilvl w:val="3"/>
          <w:numId w:val="2"/>
        </w:numPr>
        <w:spacing w:before="0"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b w:val="0"/>
          <w:kern w:val="1"/>
          <w:sz w:val="24"/>
        </w:rPr>
        <w:t>«Смоленский областной центр народного творчества»</w:t>
      </w:r>
    </w:p>
    <w:p w14:paraId="14E4C467">
      <w:pPr>
        <w:pStyle w:val="2"/>
        <w:numPr>
          <w:ilvl w:val="3"/>
          <w:numId w:val="2"/>
        </w:numPr>
        <w:spacing w:before="0"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ascii="Times New Roman" w:hAnsi="Times New Roman" w:eastAsia="Times New Roman" w:cs="Times New Roman"/>
          <w:b w:val="0"/>
          <w:color w:val="000000" w:themeColor="text1"/>
          <w:kern w:val="1"/>
          <w:sz w:val="20"/>
          <w:szCs w:val="20"/>
          <w14:textFill>
            <w14:solidFill>
              <w14:schemeClr w14:val="tx1"/>
            </w14:solidFill>
          </w14:textFill>
        </w:rPr>
        <w:t>ИНН 6730024397, ОГРН</w:t>
      </w:r>
      <w:r>
        <w:rPr>
          <w:rFonts w:ascii="Times New Roman" w:hAnsi="Times New Roman" w:eastAsia="Times New Roman" w:cs="Times New Roman"/>
          <w:b w:val="0"/>
          <w:color w:val="000000" w:themeColor="text1"/>
          <w:kern w:val="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 xml:space="preserve"> 1026701438048</w:t>
      </w:r>
    </w:p>
    <w:p w14:paraId="535982B6">
      <w:pPr>
        <w:jc w:val="center"/>
        <w:rPr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52C0AAD9">
      <w:pPr>
        <w:jc w:val="center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Согласие на обработку персональных данных,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br w:type="textWrapping"/>
      </w:r>
      <w:r>
        <w:rPr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разрешенных субъектом персональных данных для распространения</w:t>
      </w:r>
    </w:p>
    <w:p w14:paraId="7819F2EF">
      <w:p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4A67C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92" w:lineRule="auto"/>
        <w:ind w:firstLine="709"/>
        <w:jc w:val="both"/>
        <w:textAlignment w:val="auto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Настоящим я, __________________________________________________________</w:t>
      </w:r>
      <w:r>
        <w:rPr>
          <w:rFonts w:hint="default"/>
          <w:color w:val="000000" w:themeColor="text1"/>
          <w:sz w:val="20"/>
          <w:szCs w:val="20"/>
          <w:lang w:val="ru-RU"/>
          <w14:textFill>
            <w14:solidFill>
              <w14:schemeClr w14:val="tx1"/>
            </w14:solidFill>
          </w14:textFill>
        </w:rPr>
        <w:t>_______________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 </w:t>
      </w:r>
    </w:p>
    <w:p w14:paraId="45C5EA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92" w:lineRule="auto"/>
        <w:jc w:val="center"/>
        <w:textAlignment w:val="auto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(ФИО полностью)</w:t>
      </w:r>
    </w:p>
    <w:p w14:paraId="0D890E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92" w:lineRule="auto"/>
        <w:jc w:val="both"/>
        <w:textAlignment w:val="auto"/>
        <w:rPr>
          <w:rFonts w:hint="default"/>
          <w:color w:val="000000" w:themeColor="text1"/>
          <w:sz w:val="20"/>
          <w:szCs w:val="20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_____________________________________________________________________________</w:t>
      </w:r>
      <w:r>
        <w:rPr>
          <w:rFonts w:hint="default"/>
          <w:color w:val="000000" w:themeColor="text1"/>
          <w:sz w:val="20"/>
          <w:szCs w:val="20"/>
          <w:lang w:val="ru-RU"/>
          <w14:textFill>
            <w14:solidFill>
              <w14:schemeClr w14:val="tx1"/>
            </w14:solidFill>
          </w14:textFill>
        </w:rPr>
        <w:t>________________</w:t>
      </w:r>
    </w:p>
    <w:p w14:paraId="5EF7F87C">
      <w:pPr>
        <w:jc w:val="center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(номер телефона, адрес электронной почты или почтовый адрес субъекта персональных данных)</w:t>
      </w:r>
    </w:p>
    <w:p w14:paraId="1FC07C01">
      <w:p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руководствуясь статьей 10.1 Федерального закона от 27.07.2006 № 152-ФЗ «О персональных данных»,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 Смоленск, ул. Бакунина, д. 3) на распространение моих персональных данных/персональных данных моего </w:t>
      </w:r>
      <w:r>
        <w:rPr>
          <w:color w:val="000000" w:themeColor="text1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ребенка (подопечного) </w:t>
      </w:r>
      <w:r>
        <w:rPr>
          <w:i/>
          <w:color w:val="000000" w:themeColor="text1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(нужное подчеркнуть)</w:t>
      </w:r>
      <w:r>
        <w:rPr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с целью участия в</w:t>
      </w:r>
      <w:r>
        <w:rPr>
          <w:color w:val="000000" w:themeColor="text1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 </w:t>
      </w:r>
      <w:r>
        <w:rPr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Открытом конкурсе 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«Комедия - дело серьезное!»: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23"/>
        <w:gridCol w:w="2787"/>
        <w:gridCol w:w="2385"/>
        <w:gridCol w:w="1365"/>
        <w:gridCol w:w="1320"/>
      </w:tblGrid>
      <w:tr w14:paraId="08BB9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23" w:type="dxa"/>
            <w:vAlign w:val="center"/>
          </w:tcPr>
          <w:p w14:paraId="1465F714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Категория персональных данных</w:t>
            </w:r>
          </w:p>
        </w:tc>
        <w:tc>
          <w:tcPr>
            <w:tcW w:w="2787" w:type="dxa"/>
            <w:vAlign w:val="center"/>
          </w:tcPr>
          <w:p w14:paraId="3EA62A94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Перечень персональных данных</w:t>
            </w:r>
          </w:p>
        </w:tc>
        <w:tc>
          <w:tcPr>
            <w:tcW w:w="2385" w:type="dxa"/>
            <w:vAlign w:val="center"/>
          </w:tcPr>
          <w:p w14:paraId="01E437B3">
            <w:pPr>
              <w:jc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Разрешаю к распространению нео</w:t>
            </w:r>
            <w:r>
              <w:rPr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пределе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нному кругу лиц (да/нет)</w:t>
            </w:r>
          </w:p>
        </w:tc>
        <w:tc>
          <w:tcPr>
            <w:tcW w:w="1365" w:type="dxa"/>
            <w:vAlign w:val="center"/>
          </w:tcPr>
          <w:p w14:paraId="455A4F92">
            <w:pPr>
              <w:jc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Условия и запреты</w:t>
            </w:r>
          </w:p>
        </w:tc>
        <w:tc>
          <w:tcPr>
            <w:tcW w:w="1320" w:type="dxa"/>
            <w:vAlign w:val="center"/>
          </w:tcPr>
          <w:p w14:paraId="1D93736B">
            <w:pPr>
              <w:jc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Дополнительные условия</w:t>
            </w:r>
          </w:p>
        </w:tc>
      </w:tr>
      <w:tr w14:paraId="43114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23" w:type="dxa"/>
            <w:vMerge w:val="restart"/>
            <w:vAlign w:val="center"/>
          </w:tcPr>
          <w:p w14:paraId="57B403F1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общие персональные данные</w:t>
            </w:r>
          </w:p>
        </w:tc>
        <w:tc>
          <w:tcPr>
            <w:tcW w:w="2787" w:type="dxa"/>
            <w:vAlign w:val="center"/>
          </w:tcPr>
          <w:p w14:paraId="28EB454F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Фамилия</w:t>
            </w:r>
          </w:p>
        </w:tc>
        <w:tc>
          <w:tcPr>
            <w:tcW w:w="2385" w:type="dxa"/>
            <w:vAlign w:val="center"/>
          </w:tcPr>
          <w:p w14:paraId="1F2A1C8B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vAlign w:val="center"/>
          </w:tcPr>
          <w:p w14:paraId="2EB6A6EE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0" w:type="dxa"/>
            <w:vAlign w:val="center"/>
          </w:tcPr>
          <w:p w14:paraId="3BB0AFA3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CF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23" w:type="dxa"/>
            <w:vMerge w:val="continue"/>
            <w:vAlign w:val="center"/>
          </w:tcPr>
          <w:p w14:paraId="2270448C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7" w:type="dxa"/>
            <w:vAlign w:val="center"/>
          </w:tcPr>
          <w:p w14:paraId="4E1EA826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Имя</w:t>
            </w:r>
          </w:p>
        </w:tc>
        <w:tc>
          <w:tcPr>
            <w:tcW w:w="2385" w:type="dxa"/>
            <w:vAlign w:val="center"/>
          </w:tcPr>
          <w:p w14:paraId="27E58BE6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vAlign w:val="center"/>
          </w:tcPr>
          <w:p w14:paraId="4E6A665E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0" w:type="dxa"/>
            <w:vAlign w:val="center"/>
          </w:tcPr>
          <w:p w14:paraId="5DDA09DA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EF4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23" w:type="dxa"/>
            <w:vMerge w:val="continue"/>
            <w:vAlign w:val="center"/>
          </w:tcPr>
          <w:p w14:paraId="4977F182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7" w:type="dxa"/>
            <w:vAlign w:val="center"/>
          </w:tcPr>
          <w:p w14:paraId="00439625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Отчество</w:t>
            </w:r>
          </w:p>
        </w:tc>
        <w:tc>
          <w:tcPr>
            <w:tcW w:w="2385" w:type="dxa"/>
            <w:vAlign w:val="center"/>
          </w:tcPr>
          <w:p w14:paraId="149CAB07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vAlign w:val="center"/>
          </w:tcPr>
          <w:p w14:paraId="7DEDD428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0" w:type="dxa"/>
            <w:vAlign w:val="center"/>
          </w:tcPr>
          <w:p w14:paraId="58D98751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8E0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23" w:type="dxa"/>
            <w:vMerge w:val="continue"/>
            <w:vAlign w:val="center"/>
          </w:tcPr>
          <w:p w14:paraId="69D3C20B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7" w:type="dxa"/>
            <w:vAlign w:val="center"/>
          </w:tcPr>
          <w:p w14:paraId="53A9E5B4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Наименование учреждения</w:t>
            </w:r>
          </w:p>
        </w:tc>
        <w:tc>
          <w:tcPr>
            <w:tcW w:w="2385" w:type="dxa"/>
            <w:vAlign w:val="center"/>
          </w:tcPr>
          <w:p w14:paraId="4A404038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vAlign w:val="center"/>
          </w:tcPr>
          <w:p w14:paraId="315E5172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0" w:type="dxa"/>
            <w:vAlign w:val="center"/>
          </w:tcPr>
          <w:p w14:paraId="69747157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867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23" w:type="dxa"/>
            <w:vAlign w:val="center"/>
          </w:tcPr>
          <w:p w14:paraId="2FD2FBF7">
            <w:pPr>
              <w:jc w:val="both"/>
              <w:rPr>
                <w:rFonts w:hint="default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7" w:type="dxa"/>
            <w:vAlign w:val="center"/>
          </w:tcPr>
          <w:p w14:paraId="3E2F07FD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цветное цифровое фотографическое изображение, видеозапись</w:t>
            </w:r>
          </w:p>
        </w:tc>
        <w:tc>
          <w:tcPr>
            <w:tcW w:w="2385" w:type="dxa"/>
            <w:vAlign w:val="center"/>
          </w:tcPr>
          <w:p w14:paraId="02F7439B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vAlign w:val="center"/>
          </w:tcPr>
          <w:p w14:paraId="020B5E5D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0" w:type="dxa"/>
            <w:vAlign w:val="center"/>
          </w:tcPr>
          <w:p w14:paraId="259889A9">
            <w:pPr>
              <w:jc w:val="both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0577B56">
      <w:pPr>
        <w:jc w:val="both"/>
        <w:rPr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*</w:t>
      </w:r>
      <w:r>
        <w:rPr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Заполняются только пустые ячейки таблицы</w:t>
      </w:r>
    </w:p>
    <w:p w14:paraId="592959DB">
      <w:pPr>
        <w:ind w:firstLine="708"/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Сведения об информационных ресурсах государственного бюджетного учреждения культуры «Смоленский областной центр народного творчества», посредством которых будет осуществляться раскрытие персональных данных не</w:t>
      </w:r>
      <w:r>
        <w:rPr>
          <w:color w:val="000000" w:themeColor="text1"/>
          <w:sz w:val="20"/>
          <w:szCs w:val="20"/>
          <w:lang w:val="ru-RU"/>
          <w14:textFill>
            <w14:solidFill>
              <w14:schemeClr w14:val="tx1"/>
            </w14:solidFill>
          </w14:textFill>
        </w:rPr>
        <w:t>о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пределенному кругу лиц:</w:t>
      </w:r>
    </w:p>
    <w:tbl>
      <w:tblPr>
        <w:tblStyle w:val="5"/>
        <w:tblW w:w="985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5"/>
        <w:gridCol w:w="5080"/>
      </w:tblGrid>
      <w:tr w14:paraId="059F4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F0F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Информационный ресурс</w:t>
            </w:r>
          </w:p>
        </w:tc>
        <w:tc>
          <w:tcPr>
            <w:tcW w:w="508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0134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Действия с персональными данными</w:t>
            </w:r>
          </w:p>
        </w:tc>
      </w:tr>
      <w:tr w14:paraId="1C304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2EB28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http://www.smolcentrnt.ru/</w:t>
            </w:r>
          </w:p>
        </w:tc>
        <w:tc>
          <w:tcPr>
            <w:tcW w:w="5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44CBA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Раскрытие сведений неопределенному кругу лиц</w:t>
            </w:r>
          </w:p>
        </w:tc>
      </w:tr>
      <w:tr w14:paraId="076C8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A0C4F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https://vk.com/smolzentrnt</w:t>
            </w:r>
          </w:p>
        </w:tc>
        <w:tc>
          <w:tcPr>
            <w:tcW w:w="5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6D23F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Раскрытие сведений неопределенному кругу лиц</w:t>
            </w:r>
          </w:p>
        </w:tc>
      </w:tr>
      <w:tr w14:paraId="5D738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78F4A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https://ok.ru/smolcentrnt</w:t>
            </w:r>
          </w:p>
        </w:tc>
        <w:tc>
          <w:tcPr>
            <w:tcW w:w="5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104D7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Раскрытие сведений неопределенному кругу лиц</w:t>
            </w:r>
          </w:p>
        </w:tc>
      </w:tr>
      <w:tr w14:paraId="22918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0C1CD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https://t.me/smolcnt</w:t>
            </w:r>
          </w:p>
        </w:tc>
        <w:tc>
          <w:tcPr>
            <w:tcW w:w="5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7AFD7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Раскрытие сведений неопределенному кругу лиц</w:t>
            </w:r>
          </w:p>
        </w:tc>
      </w:tr>
      <w:tr w14:paraId="61A98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827EC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https://kultura.admin-smolensk.ru/</w:t>
            </w:r>
          </w:p>
        </w:tc>
        <w:tc>
          <w:tcPr>
            <w:tcW w:w="5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05995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Раскрытие сведений неопределенному кругу лиц</w:t>
            </w:r>
          </w:p>
        </w:tc>
      </w:tr>
      <w:tr w14:paraId="2EB8F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3D66A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https://vk.com/club172506443</w:t>
            </w:r>
          </w:p>
        </w:tc>
        <w:tc>
          <w:tcPr>
            <w:tcW w:w="5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56824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Раскрытие сведений неопределенному кругу лиц</w:t>
            </w:r>
          </w:p>
        </w:tc>
      </w:tr>
    </w:tbl>
    <w:p w14:paraId="68F41322">
      <w:pPr>
        <w:ind w:firstLine="709"/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Я подтверждаю, что, давая такое согласие, я действую по собственной воле и в своих интересах/интересах своего ребенка (подопечного).</w:t>
      </w:r>
    </w:p>
    <w:p w14:paraId="768EE567">
      <w:pPr>
        <w:ind w:firstLine="709"/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Срок действия данного согласия не ограничен. Согласие может быть отозвано в любой момент по моему письменному заявлению. В случае отзыва согласия государственное бюджетное учреждение культуры «Смоленский областной центр народного творчества» обязано немедленно прекратить распространять мои персональные данные/персональные данные моего ребенка (подопечного).</w:t>
      </w:r>
    </w:p>
    <w:p w14:paraId="4662684B">
      <w:p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bookmarkEnd w:id="0"/>
    <w:p w14:paraId="0A1EBFF6">
      <w:pPr>
        <w:jc w:val="both"/>
        <w:rPr>
          <w:color w:val="000000"/>
          <w:sz w:val="22"/>
          <w:szCs w:val="22"/>
        </w:rPr>
      </w:pPr>
    </w:p>
    <w:p w14:paraId="50D6E87C">
      <w:pPr>
        <w:tabs>
          <w:tab w:val="left" w:pos="5040"/>
          <w:tab w:val="left" w:pos="5500"/>
          <w:tab w:val="left" w:pos="6820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>«___» _______________20__ г.</w:t>
      </w:r>
      <w:r>
        <w:rPr>
          <w:sz w:val="22"/>
          <w:szCs w:val="22"/>
        </w:rPr>
        <w:tab/>
      </w:r>
      <w:r>
        <w:rPr>
          <w:sz w:val="22"/>
          <w:szCs w:val="22"/>
        </w:rPr>
        <w:t>_____________/____________________/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ab/>
      </w:r>
      <w:r>
        <w:rPr>
          <w:rFonts w:hint="default"/>
          <w:sz w:val="22"/>
          <w:szCs w:val="22"/>
          <w:lang w:val="ru-RU"/>
        </w:rPr>
        <w:t xml:space="preserve">    </w:t>
      </w:r>
      <w:r>
        <w:rPr>
          <w:rFonts w:hint="default"/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Подпись</w:t>
      </w:r>
      <w:r>
        <w:rPr>
          <w:rFonts w:hint="default"/>
          <w:sz w:val="20"/>
          <w:szCs w:val="20"/>
          <w:lang w:val="ru-RU"/>
        </w:rPr>
        <w:t xml:space="preserve">          </w:t>
      </w:r>
      <w:r>
        <w:rPr>
          <w:sz w:val="20"/>
          <w:szCs w:val="20"/>
        </w:rPr>
        <w:t>Расшифровка подписи</w:t>
      </w:r>
    </w:p>
    <w:p w14:paraId="761DE92C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br w:type="page"/>
      </w:r>
    </w:p>
    <w:p w14:paraId="2AF28082">
      <w:pPr>
        <w:tabs>
          <w:tab w:val="left" w:pos="5040"/>
          <w:tab w:val="left" w:pos="5500"/>
          <w:tab w:val="left" w:pos="6820"/>
        </w:tabs>
        <w:ind w:firstLine="709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СЛУЖЕБНЫЙ ДОКУМЕНТ</w:t>
      </w:r>
    </w:p>
    <w:p w14:paraId="1CC438C0">
      <w:pPr>
        <w:tabs>
          <w:tab w:val="left" w:pos="5040"/>
          <w:tab w:val="left" w:pos="5500"/>
          <w:tab w:val="left" w:pos="6820"/>
        </w:tabs>
        <w:ind w:firstLine="709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«СОГЛАСОВАНИЕ»</w:t>
      </w:r>
    </w:p>
    <w:tbl>
      <w:tblPr>
        <w:tblStyle w:val="5"/>
        <w:tblpPr w:leftFromText="180" w:rightFromText="180" w:vertAnchor="text" w:horzAnchor="page" w:tblpX="1315" w:tblpY="261"/>
        <w:tblOverlap w:val="never"/>
        <w:tblW w:w="1000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4918"/>
        <w:gridCol w:w="2428"/>
      </w:tblGrid>
      <w:tr w14:paraId="2AA4E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809AC00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Разработчики Положения:</w:t>
            </w:r>
          </w:p>
        </w:tc>
        <w:tc>
          <w:tcPr>
            <w:tcW w:w="4918" w:type="dxa"/>
          </w:tcPr>
          <w:p w14:paraId="034FA0BA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Максимова А.В.</w:t>
            </w:r>
          </w:p>
          <w:p w14:paraId="63505F2F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28" w:type="dxa"/>
          </w:tcPr>
          <w:p w14:paraId="68338F00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____________</w:t>
            </w:r>
          </w:p>
          <w:p w14:paraId="1358920F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14:paraId="78F2D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86BC2C7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73B5101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Дата:</w:t>
            </w:r>
          </w:p>
          <w:p w14:paraId="2CC02E4C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8" w:type="dxa"/>
          </w:tcPr>
          <w:p w14:paraId="06A11007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A862C98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«____» _____________________20___ г.</w:t>
            </w:r>
          </w:p>
          <w:p w14:paraId="45E7EE99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16DD0315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8457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41F6FD0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Ответственный за мероприятие:</w:t>
            </w:r>
          </w:p>
          <w:p w14:paraId="16AF3B64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8" w:type="dxa"/>
          </w:tcPr>
          <w:p w14:paraId="45C54FB6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Максимова А.В.</w:t>
            </w:r>
          </w:p>
          <w:p w14:paraId="77A456FB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28" w:type="dxa"/>
          </w:tcPr>
          <w:p w14:paraId="333620BE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____________</w:t>
            </w:r>
          </w:p>
          <w:p w14:paraId="4C0B13EC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14:paraId="0D869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7104120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D6EE32C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400B4AE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EF8A34D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2C5ED8C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СОГЛАСОВАНО:</w:t>
            </w:r>
          </w:p>
          <w:p w14:paraId="6D0614DF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8" w:type="dxa"/>
          </w:tcPr>
          <w:p w14:paraId="40555C3E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56A72AEE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2477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FD4AA8F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Заместитель директора:</w:t>
            </w:r>
          </w:p>
          <w:p w14:paraId="0C0E92A3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8" w:type="dxa"/>
          </w:tcPr>
          <w:p w14:paraId="0DD755AD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9A4890E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Камаева В.А.</w:t>
            </w:r>
          </w:p>
          <w:p w14:paraId="57310BDF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28" w:type="dxa"/>
          </w:tcPr>
          <w:p w14:paraId="1AFB595E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D65607F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____________</w:t>
            </w:r>
          </w:p>
          <w:p w14:paraId="3406F45C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14:paraId="2ABC0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EBF69A3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Руководитель подразделения:</w:t>
            </w:r>
          </w:p>
        </w:tc>
        <w:tc>
          <w:tcPr>
            <w:tcW w:w="4918" w:type="dxa"/>
          </w:tcPr>
          <w:p w14:paraId="72B7D026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60EB77D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Лашкарова М.Т.</w:t>
            </w:r>
          </w:p>
          <w:p w14:paraId="62446339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28" w:type="dxa"/>
          </w:tcPr>
          <w:p w14:paraId="7C103467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DA1A392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____________</w:t>
            </w:r>
          </w:p>
          <w:p w14:paraId="4FE8FC70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14:paraId="01D95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96FED31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5374CB6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Бухгалтерия:</w:t>
            </w:r>
          </w:p>
          <w:p w14:paraId="095F3CF5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8" w:type="dxa"/>
          </w:tcPr>
          <w:p w14:paraId="02A9920B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687DF3F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Лазарева М.Э.</w:t>
            </w:r>
          </w:p>
          <w:p w14:paraId="286B4EFC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28" w:type="dxa"/>
          </w:tcPr>
          <w:p w14:paraId="432676D2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F28C15E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____________</w:t>
            </w:r>
          </w:p>
          <w:p w14:paraId="51F03ED3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14:paraId="06933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98A55C2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D3BFD52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Ведущий юрисконсульт:</w:t>
            </w:r>
          </w:p>
          <w:p w14:paraId="083E428C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8" w:type="dxa"/>
          </w:tcPr>
          <w:p w14:paraId="26EA921E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7EE6456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Сергеев И.О.</w:t>
            </w:r>
          </w:p>
          <w:p w14:paraId="461B1B33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28" w:type="dxa"/>
          </w:tcPr>
          <w:p w14:paraId="5983AC52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7AD71A5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____________</w:t>
            </w:r>
          </w:p>
          <w:p w14:paraId="74622638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14:paraId="497D0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CAD3E6B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Заведующий информационно-издательским отделом</w:t>
            </w:r>
          </w:p>
          <w:p w14:paraId="617FB6B7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8" w:type="dxa"/>
          </w:tcPr>
          <w:p w14:paraId="6E4E4A5B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2D25114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72F270A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Васильева М.О.</w:t>
            </w:r>
          </w:p>
          <w:p w14:paraId="18006E16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28" w:type="dxa"/>
          </w:tcPr>
          <w:p w14:paraId="5F6D6AF8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D6D34D5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8C6909B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____________</w:t>
            </w:r>
          </w:p>
          <w:p w14:paraId="570E0A5A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14:paraId="21EDC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85AB910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D6E0707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Редактор:</w:t>
            </w:r>
          </w:p>
          <w:p w14:paraId="4498264B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8" w:type="dxa"/>
          </w:tcPr>
          <w:p w14:paraId="0DE24C04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2909D7A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__________________</w:t>
            </w:r>
          </w:p>
          <w:p w14:paraId="07F9F09D">
            <w:pPr>
              <w:tabs>
                <w:tab w:val="left" w:pos="5040"/>
                <w:tab w:val="left" w:pos="5500"/>
                <w:tab w:val="left" w:pos="6820"/>
              </w:tabs>
              <w:ind w:firstLine="709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28" w:type="dxa"/>
          </w:tcPr>
          <w:p w14:paraId="157F9BCB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F6A854A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____________</w:t>
            </w:r>
          </w:p>
          <w:p w14:paraId="0EDA0F5C">
            <w:pPr>
              <w:tabs>
                <w:tab w:val="left" w:pos="5040"/>
                <w:tab w:val="left" w:pos="5500"/>
                <w:tab w:val="left" w:pos="682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</w:tbl>
    <w:p w14:paraId="11521860">
      <w:pPr>
        <w:tabs>
          <w:tab w:val="left" w:pos="5040"/>
          <w:tab w:val="left" w:pos="5500"/>
          <w:tab w:val="left" w:pos="6820"/>
        </w:tabs>
        <w:ind w:firstLine="709"/>
        <w:rPr>
          <w:sz w:val="22"/>
          <w:szCs w:val="22"/>
        </w:rPr>
      </w:pPr>
    </w:p>
    <w:sectPr>
      <w:footerReference r:id="rId3" w:type="default"/>
      <w:pgSz w:w="11906" w:h="16838"/>
      <w:pgMar w:top="1134" w:right="850" w:bottom="1134" w:left="1701" w:header="227" w:footer="41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iberation Serif">
    <w:altName w:val="Tagir DP Normal"/>
    <w:panose1 w:val="02020603050405020304"/>
    <w:charset w:val="CC"/>
    <w:family w:val="roman"/>
    <w:pitch w:val="default"/>
    <w:sig w:usb0="00000000" w:usb1="00000000" w:usb2="00000021" w:usb3="00000000" w:csb0="600001BF" w:csb1="DFF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2F05D">
    <w:pPr>
      <w:pStyle w:val="9"/>
      <w:wordWrap w:val="0"/>
      <w:jc w:val="right"/>
      <w:rPr>
        <w:sz w:val="18"/>
        <w:szCs w:val="18"/>
      </w:rPr>
    </w:pPr>
    <w:r>
      <w:rPr>
        <w:sz w:val="18"/>
        <w:szCs w:val="18"/>
      </w:rPr>
      <w:t xml:space="preserve">ПОЛОЖЕНИЕ о проведении Открытого конкурса «Комедия </w:t>
    </w:r>
    <w:r>
      <w:t>–</w:t>
    </w:r>
    <w:r>
      <w:rPr>
        <w:sz w:val="18"/>
        <w:szCs w:val="18"/>
      </w:rPr>
      <w:t xml:space="preserve"> дело серьёзное!»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708"/>
  <w:drawingGridVerticalSpacing w:val="156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61B"/>
    <w:rsid w:val="000849C7"/>
    <w:rsid w:val="001D3B97"/>
    <w:rsid w:val="002C0EA6"/>
    <w:rsid w:val="004B31A9"/>
    <w:rsid w:val="00500474"/>
    <w:rsid w:val="005257AF"/>
    <w:rsid w:val="00583696"/>
    <w:rsid w:val="00643F54"/>
    <w:rsid w:val="0068261B"/>
    <w:rsid w:val="008B1ADA"/>
    <w:rsid w:val="008E6445"/>
    <w:rsid w:val="009B4654"/>
    <w:rsid w:val="00CF6231"/>
    <w:rsid w:val="00E97B23"/>
    <w:rsid w:val="020E7EBF"/>
    <w:rsid w:val="036F1BBA"/>
    <w:rsid w:val="05BD5CEF"/>
    <w:rsid w:val="06FC7152"/>
    <w:rsid w:val="071E2256"/>
    <w:rsid w:val="077A0759"/>
    <w:rsid w:val="07B72EA7"/>
    <w:rsid w:val="07C77E17"/>
    <w:rsid w:val="16C767BF"/>
    <w:rsid w:val="1985301A"/>
    <w:rsid w:val="1E567848"/>
    <w:rsid w:val="202728AD"/>
    <w:rsid w:val="22BA36BC"/>
    <w:rsid w:val="26D032A6"/>
    <w:rsid w:val="27EB62BF"/>
    <w:rsid w:val="29322863"/>
    <w:rsid w:val="2E2D5CAD"/>
    <w:rsid w:val="311870F5"/>
    <w:rsid w:val="36FF4AE0"/>
    <w:rsid w:val="3EDF7E62"/>
    <w:rsid w:val="3F5518B3"/>
    <w:rsid w:val="4005174E"/>
    <w:rsid w:val="41B77104"/>
    <w:rsid w:val="421D7930"/>
    <w:rsid w:val="45E93D96"/>
    <w:rsid w:val="4A322E62"/>
    <w:rsid w:val="4BA14400"/>
    <w:rsid w:val="4BF1789E"/>
    <w:rsid w:val="50634FC3"/>
    <w:rsid w:val="509116A3"/>
    <w:rsid w:val="52946674"/>
    <w:rsid w:val="55B105BF"/>
    <w:rsid w:val="580512DD"/>
    <w:rsid w:val="58D811D8"/>
    <w:rsid w:val="5BC678A5"/>
    <w:rsid w:val="5D767298"/>
    <w:rsid w:val="5F842F7C"/>
    <w:rsid w:val="61F94A27"/>
    <w:rsid w:val="62417544"/>
    <w:rsid w:val="68FD4064"/>
    <w:rsid w:val="6AE1487B"/>
    <w:rsid w:val="6BB815F2"/>
    <w:rsid w:val="7222258A"/>
    <w:rsid w:val="73931AF5"/>
    <w:rsid w:val="7504758B"/>
    <w:rsid w:val="77F628FD"/>
    <w:rsid w:val="7AEB20A4"/>
    <w:rsid w:val="7E440F53"/>
    <w:rsid w:val="7E45288F"/>
    <w:rsid w:val="7EC80904"/>
    <w:rsid w:val="7ECC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67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4"/>
    <w:basedOn w:val="1"/>
    <w:next w:val="3"/>
    <w:semiHidden/>
    <w:unhideWhenUsed/>
    <w:qFormat/>
    <w:uiPriority w:val="67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ascii="Calibri" w:hAnsi="Calibri" w:eastAsia="Liberation Serif" w:cs="Calibri"/>
      <w:b/>
      <w:color w:val="000000"/>
      <w:kern w:val="2"/>
      <w:sz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styleId="7">
    <w:name w:val="Balloon Text"/>
    <w:basedOn w:val="1"/>
    <w:link w:val="11"/>
    <w:qFormat/>
    <w:uiPriority w:val="0"/>
    <w:rPr>
      <w:rFonts w:ascii="Tahoma" w:hAnsi="Tahoma" w:cs="Tahoma"/>
      <w:sz w:val="16"/>
      <w:szCs w:val="16"/>
    </w:r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9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Текст выноски Знак"/>
    <w:basedOn w:val="4"/>
    <w:link w:val="7"/>
    <w:qFormat/>
    <w:uiPriority w:val="0"/>
    <w:rPr>
      <w:rFonts w:ascii="Tahoma" w:hAnsi="Tahoma" w:eastAsia="Times New Roman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2093</Words>
  <Characters>16611</Characters>
  <Lines>135</Lines>
  <Paragraphs>38</Paragraphs>
  <TotalTime>6</TotalTime>
  <ScaleCrop>false</ScaleCrop>
  <LinksUpToDate>false</LinksUpToDate>
  <CharactersWithSpaces>18534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2021-08-12T08:58:00Z</dcterms:created>
  <dc:creator>NARTVOR8</dc:creator>
  <cp:lastModifiedBy>Марина Каховская</cp:lastModifiedBy>
  <cp:lastPrinted>2026-04-06T12:18:00Z</cp:lastPrinted>
  <dcterms:modified xsi:type="dcterms:W3CDTF">2026-06-15T13:23:31Z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F214201197C542888B07392F6C4F3DE4</vt:lpwstr>
  </property>
  <property fmtid="{D5CDD505-2E9C-101B-9397-08002B2CF9AE}" pid="4" name="KSOTemplateDocerSaveRecord">
    <vt:lpwstr>eyJoZGlkIjoiZjBiMGMzNDg4OTc0MzRiMmUyMDg1YmRjM2JhZDcwNTYiLCJ1c2VySWQiOiI4MjQ2MzUwMDQ3ODgifQ==</vt:lpwstr>
  </property>
</Properties>
</file>