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87406">
      <w:pPr>
        <w:jc w:val="right"/>
        <w:rPr>
          <w:i/>
          <w:iCs/>
        </w:rPr>
      </w:pPr>
      <w:bookmarkStart w:id="0" w:name="_GoBack"/>
      <w:bookmarkEnd w:id="0"/>
      <w:r>
        <w:rPr>
          <w:i/>
          <w:iCs/>
        </w:rPr>
        <w:t>Приложение 1</w:t>
      </w:r>
    </w:p>
    <w:p w14:paraId="031F3F27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Заявка</w:t>
      </w:r>
    </w:p>
    <w:p w14:paraId="5002E415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на участие</w:t>
      </w:r>
    </w:p>
    <w:p w14:paraId="510FA250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 Областном конкурсе развлекательных программ «ЗАТЕЯ - 202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b/>
          <w:sz w:val="24"/>
          <w:szCs w:val="24"/>
        </w:rPr>
        <w:t>»</w:t>
      </w:r>
    </w:p>
    <w:p w14:paraId="1CB68152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4BE1E220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(заполнить в формате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Word)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4"/>
        <w:gridCol w:w="6657"/>
      </w:tblGrid>
      <w:tr w14:paraId="080E6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 w14:paraId="0C354CDD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Ф.И.О. участника (-ов)</w:t>
            </w:r>
          </w:p>
        </w:tc>
        <w:tc>
          <w:tcPr>
            <w:tcW w:w="6657" w:type="dxa"/>
            <w:shd w:val="clear" w:color="auto" w:fill="auto"/>
          </w:tcPr>
          <w:p w14:paraId="364BEC3F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7DA2887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19F48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 w14:paraId="35A617B4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участников </w:t>
            </w:r>
          </w:p>
        </w:tc>
        <w:tc>
          <w:tcPr>
            <w:tcW w:w="6657" w:type="dxa"/>
            <w:shd w:val="clear" w:color="auto" w:fill="auto"/>
          </w:tcPr>
          <w:p w14:paraId="43D1F52F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D04E71C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73A22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 w14:paraId="6C232B1C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 xml:space="preserve">Возраст участника (ов)/ </w:t>
            </w:r>
          </w:p>
        </w:tc>
        <w:tc>
          <w:tcPr>
            <w:tcW w:w="6657" w:type="dxa"/>
            <w:shd w:val="clear" w:color="auto" w:fill="auto"/>
          </w:tcPr>
          <w:p w14:paraId="29725704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B6A8857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201F8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 w14:paraId="671BC758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Номинация</w:t>
            </w:r>
          </w:p>
        </w:tc>
        <w:tc>
          <w:tcPr>
            <w:tcW w:w="6657" w:type="dxa"/>
            <w:shd w:val="clear" w:color="auto" w:fill="auto"/>
          </w:tcPr>
          <w:p w14:paraId="5D409FEC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C287064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3CB62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14" w:type="dxa"/>
            <w:shd w:val="clear" w:color="auto" w:fill="auto"/>
          </w:tcPr>
          <w:p w14:paraId="50A12F23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Населённый пункт</w:t>
            </w:r>
          </w:p>
        </w:tc>
        <w:tc>
          <w:tcPr>
            <w:tcW w:w="6657" w:type="dxa"/>
            <w:shd w:val="clear" w:color="auto" w:fill="auto"/>
          </w:tcPr>
          <w:p w14:paraId="50279EFC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4D2786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187D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 w14:paraId="734513F6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Название учреждения по Уставу</w:t>
            </w:r>
          </w:p>
          <w:p w14:paraId="7B0CE595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(направляющая сторона)</w:t>
            </w:r>
          </w:p>
        </w:tc>
        <w:tc>
          <w:tcPr>
            <w:tcW w:w="6657" w:type="dxa"/>
            <w:shd w:val="clear" w:color="auto" w:fill="auto"/>
          </w:tcPr>
          <w:p w14:paraId="72C8E393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44B85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 w14:paraId="2684AF81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Контактный телефон и электронная почта участника</w:t>
            </w:r>
          </w:p>
        </w:tc>
        <w:tc>
          <w:tcPr>
            <w:tcW w:w="6657" w:type="dxa"/>
            <w:shd w:val="clear" w:color="auto" w:fill="auto"/>
          </w:tcPr>
          <w:p w14:paraId="691F5194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1B854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 w14:paraId="51D6DAC7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Название программы</w:t>
            </w:r>
          </w:p>
        </w:tc>
        <w:tc>
          <w:tcPr>
            <w:tcW w:w="6657" w:type="dxa"/>
            <w:shd w:val="clear" w:color="auto" w:fill="auto"/>
          </w:tcPr>
          <w:p w14:paraId="78E6516E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AA13A55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39370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 w14:paraId="25DA259C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Используемый реквизит</w:t>
            </w:r>
          </w:p>
        </w:tc>
        <w:tc>
          <w:tcPr>
            <w:tcW w:w="6657" w:type="dxa"/>
            <w:shd w:val="clear" w:color="auto" w:fill="auto"/>
          </w:tcPr>
          <w:p w14:paraId="096F6F5C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9DDADBF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29F5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 w14:paraId="623D384F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Технический райдер</w:t>
            </w:r>
          </w:p>
        </w:tc>
        <w:tc>
          <w:tcPr>
            <w:tcW w:w="6657" w:type="dxa"/>
            <w:shd w:val="clear" w:color="auto" w:fill="auto"/>
          </w:tcPr>
          <w:p w14:paraId="172054AC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40B6948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6DDD4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 w14:paraId="4D7EB3D3">
            <w:pPr>
              <w:contextualSpacing/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Согласие на обработку персональных данных (да/нет)</w:t>
            </w:r>
          </w:p>
        </w:tc>
        <w:tc>
          <w:tcPr>
            <w:tcW w:w="6657" w:type="dxa"/>
            <w:shd w:val="clear" w:color="auto" w:fill="auto"/>
          </w:tcPr>
          <w:p w14:paraId="69E8990D">
            <w:pPr>
              <w:contextualSpacing/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4BAC1175">
      <w:pPr>
        <w:rPr>
          <w:rFonts w:hint="default" w:ascii="Times New Roman" w:hAnsi="Times New Roman" w:cs="Times New Roman"/>
          <w:sz w:val="24"/>
          <w:szCs w:val="24"/>
        </w:rPr>
      </w:pPr>
    </w:p>
    <w:p w14:paraId="7DD2E8FF">
      <w:pPr>
        <w:rPr>
          <w:rFonts w:hint="default" w:ascii="Times New Roman" w:hAnsi="Times New Roman" w:cs="Times New Roman"/>
          <w:sz w:val="24"/>
          <w:szCs w:val="24"/>
        </w:rPr>
      </w:pPr>
    </w:p>
    <w:p w14:paraId="7F699042">
      <w:pPr>
        <w:jc w:val="both"/>
      </w:pPr>
      <w:r>
        <w:rPr>
          <w:rFonts w:hint="default" w:ascii="Times New Roman" w:hAnsi="Times New Roman" w:cs="Times New Roman"/>
          <w:sz w:val="24"/>
          <w:szCs w:val="24"/>
        </w:rPr>
        <w:t xml:space="preserve">Обратите внимание на корректное заполнение заявки (документы для награждения заполняются на основании заявки). Организатор за предоставленные Вами данные ответственности не несёт. </w:t>
      </w:r>
    </w:p>
    <w:p w14:paraId="7A75F3D1">
      <w:pPr>
        <w:jc w:val="both"/>
      </w:pPr>
    </w:p>
    <w:p w14:paraId="14B708CB">
      <w:pPr>
        <w:jc w:val="right"/>
      </w:pPr>
    </w:p>
    <w:p w14:paraId="4E48152E">
      <w:pPr>
        <w:jc w:val="right"/>
      </w:pPr>
    </w:p>
    <w:p w14:paraId="73AE308E">
      <w:pPr>
        <w:jc w:val="right"/>
      </w:pPr>
    </w:p>
    <w:p w14:paraId="72329839">
      <w:pPr>
        <w:jc w:val="right"/>
      </w:pPr>
    </w:p>
    <w:p w14:paraId="289FC785">
      <w:pPr>
        <w:jc w:val="right"/>
      </w:pPr>
    </w:p>
    <w:p w14:paraId="72FE1073">
      <w:pPr>
        <w:jc w:val="right"/>
      </w:pPr>
    </w:p>
    <w:p w14:paraId="35E93889">
      <w:pPr>
        <w:jc w:val="right"/>
      </w:pPr>
    </w:p>
    <w:p w14:paraId="42364A56">
      <w:pPr>
        <w:ind w:firstLine="567"/>
        <w:jc w:val="center"/>
        <w:rPr>
          <w:rFonts w:hint="default" w:ascii="Times New Roman" w:hAnsi="Times New Roman" w:cs="Times New Roman"/>
          <w:bCs/>
          <w:i/>
          <w:iCs/>
        </w:rPr>
      </w:pPr>
    </w:p>
    <w:p w14:paraId="0F7EBC24">
      <w:pPr>
        <w:ind w:firstLine="567"/>
        <w:jc w:val="center"/>
        <w:rPr>
          <w:rFonts w:hint="default" w:ascii="Times New Roman" w:hAnsi="Times New Roman" w:cs="Times New Roman"/>
          <w:bCs/>
          <w:i/>
          <w:iCs/>
        </w:rPr>
      </w:pPr>
    </w:p>
    <w:p w14:paraId="76094901">
      <w:pPr>
        <w:ind w:firstLine="567"/>
        <w:jc w:val="center"/>
        <w:rPr>
          <w:rFonts w:hint="default" w:ascii="Times New Roman" w:hAnsi="Times New Roman" w:cs="Times New Roman"/>
          <w:bCs/>
          <w:i/>
          <w:iCs/>
        </w:rPr>
      </w:pPr>
    </w:p>
    <w:p w14:paraId="47DFA49C">
      <w:pPr>
        <w:ind w:firstLine="567"/>
        <w:jc w:val="center"/>
        <w:rPr>
          <w:rFonts w:hint="default" w:ascii="Times New Roman" w:hAnsi="Times New Roman" w:cs="Times New Roman"/>
          <w:bCs/>
          <w:i/>
          <w:iCs/>
        </w:rPr>
      </w:pPr>
    </w:p>
    <w:p w14:paraId="2C8E035F">
      <w:pPr>
        <w:ind w:firstLine="567"/>
        <w:jc w:val="center"/>
        <w:rPr>
          <w:rFonts w:hint="default" w:ascii="Times New Roman" w:hAnsi="Times New Roman" w:cs="Times New Roman"/>
          <w:bCs/>
          <w:i/>
          <w:iCs/>
        </w:rPr>
      </w:pPr>
    </w:p>
    <w:p w14:paraId="12026F43">
      <w:pPr>
        <w:ind w:firstLine="567"/>
        <w:jc w:val="center"/>
        <w:rPr>
          <w:rFonts w:hint="default" w:ascii="Times New Roman" w:hAnsi="Times New Roman" w:cs="Times New Roman"/>
          <w:bCs/>
          <w:i/>
          <w:iCs/>
        </w:rPr>
      </w:pPr>
    </w:p>
    <w:p w14:paraId="1229E93F">
      <w:pPr>
        <w:ind w:firstLine="567"/>
        <w:jc w:val="center"/>
        <w:rPr>
          <w:rFonts w:hint="default" w:ascii="Times New Roman" w:hAnsi="Times New Roman" w:cs="Times New Roman"/>
          <w:bCs/>
          <w:i/>
          <w:iCs/>
        </w:rPr>
      </w:pPr>
    </w:p>
    <w:p w14:paraId="33738BCE">
      <w:pPr>
        <w:ind w:firstLine="567"/>
        <w:jc w:val="center"/>
        <w:rPr>
          <w:rFonts w:hint="default" w:ascii="Times New Roman" w:hAnsi="Times New Roman" w:cs="Times New Roman"/>
          <w:bCs/>
          <w:i/>
          <w:iCs/>
        </w:rPr>
      </w:pPr>
    </w:p>
    <w:p w14:paraId="2CC0701E">
      <w:pPr>
        <w:ind w:firstLine="567"/>
        <w:jc w:val="center"/>
        <w:rPr>
          <w:rFonts w:hint="default" w:ascii="Times New Roman" w:hAnsi="Times New Roman" w:cs="Times New Roman"/>
          <w:bCs/>
          <w:i/>
          <w:iCs/>
        </w:rPr>
      </w:pPr>
    </w:p>
    <w:p w14:paraId="5A49A60F">
      <w:pPr>
        <w:ind w:firstLine="567"/>
        <w:jc w:val="center"/>
        <w:rPr>
          <w:rFonts w:hint="default" w:ascii="Times New Roman" w:hAnsi="Times New Roman" w:cs="Times New Roman"/>
          <w:bCs/>
          <w:i/>
          <w:iCs/>
        </w:rPr>
      </w:pPr>
    </w:p>
    <w:p w14:paraId="0E906DA9">
      <w:pPr>
        <w:jc w:val="both"/>
        <w:rPr>
          <w:rFonts w:hint="default" w:ascii="Times New Roman" w:hAnsi="Times New Roman" w:cs="Times New Roman"/>
          <w:bCs/>
          <w:i/>
          <w:iCs/>
        </w:rPr>
      </w:pPr>
    </w:p>
    <w:p w14:paraId="250DA5C2">
      <w:pPr>
        <w:ind w:firstLine="567"/>
        <w:jc w:val="center"/>
        <w:rPr>
          <w:rFonts w:hint="default" w:ascii="Times New Roman" w:hAnsi="Times New Roman" w:cs="Times New Roman"/>
          <w:bCs/>
          <w:i/>
          <w:iCs/>
        </w:rPr>
      </w:pPr>
    </w:p>
    <w:p w14:paraId="7AE981DF">
      <w:pPr>
        <w:ind w:firstLine="567"/>
        <w:jc w:val="center"/>
        <w:rPr>
          <w:rFonts w:hint="default" w:ascii="Times New Roman" w:hAnsi="Times New Roman" w:cs="Times New Roman"/>
          <w:bCs/>
          <w:i/>
          <w:iCs/>
        </w:rPr>
      </w:pPr>
    </w:p>
    <w:p w14:paraId="5076581E">
      <w:pPr>
        <w:ind w:firstLine="567"/>
        <w:jc w:val="right"/>
        <w:rPr>
          <w:rFonts w:hint="default" w:ascii="Times New Roman" w:hAnsi="Times New Roman" w:cs="Times New Roman"/>
          <w:bCs/>
          <w:i/>
          <w:iCs/>
          <w:sz w:val="20"/>
          <w:szCs w:val="20"/>
        </w:rPr>
      </w:pPr>
      <w:r>
        <w:rPr>
          <w:rFonts w:hint="default" w:ascii="Times New Roman" w:hAnsi="Times New Roman" w:cs="Times New Roman"/>
          <w:bCs/>
          <w:i/>
          <w:iCs/>
          <w:sz w:val="24"/>
          <w:szCs w:val="24"/>
        </w:rPr>
        <w:t xml:space="preserve">Приложение </w:t>
      </w:r>
      <w:r>
        <w:rPr>
          <w:rFonts w:hint="default" w:ascii="Times New Roman" w:hAnsi="Times New Roman" w:cs="Times New Roman"/>
          <w:bCs/>
          <w:i/>
          <w:iCs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bCs/>
          <w:i/>
          <w:iCs/>
        </w:rPr>
        <w:br w:type="textWrapping"/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</w:rPr>
        <w:t>(заполняется руководителем/преподавателем)</w:t>
      </w:r>
    </w:p>
    <w:p w14:paraId="028C1A96">
      <w:pPr>
        <w:ind w:firstLine="567"/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Согласие</w:t>
      </w:r>
    </w:p>
    <w:p w14:paraId="4A6EBAD5">
      <w:pPr>
        <w:ind w:firstLine="567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</w:rPr>
        <w:t>на обработку персональных данных</w:t>
      </w:r>
    </w:p>
    <w:p w14:paraId="58DE6073">
      <w:pPr>
        <w:ind w:firstLine="567"/>
        <w:jc w:val="center"/>
        <w:rPr>
          <w:rFonts w:hint="default" w:ascii="Times New Roman" w:hAnsi="Times New Roman" w:cs="Times New Roman"/>
          <w:b/>
        </w:rPr>
      </w:pPr>
    </w:p>
    <w:p w14:paraId="29B3E78B">
      <w:pPr>
        <w:overflowPunct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Я,___________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</w:t>
      </w: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__________________________ </w:t>
      </w:r>
      <w:r>
        <w:rPr>
          <w:rFonts w:hint="default" w:ascii="Times New Roman" w:hAnsi="Times New Roman" w:cs="Times New Roman"/>
          <w:sz w:val="24"/>
          <w:szCs w:val="24"/>
        </w:rPr>
        <w:t>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</w:t>
      </w:r>
      <w:r>
        <w:rPr>
          <w:rFonts w:hint="default" w:ascii="Times New Roman" w:hAnsi="Times New Roman" w:cs="Times New Roman"/>
          <w:sz w:val="24"/>
          <w:szCs w:val="24"/>
        </w:rPr>
        <w:t>____, выдан 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</w:t>
      </w:r>
      <w:r>
        <w:rPr>
          <w:rFonts w:hint="default" w:ascii="Times New Roman" w:hAnsi="Times New Roman" w:cs="Times New Roman"/>
          <w:sz w:val="24"/>
          <w:szCs w:val="24"/>
        </w:rPr>
        <w:t>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</w:t>
      </w:r>
      <w:r>
        <w:rPr>
          <w:rFonts w:hint="default" w:ascii="Times New Roman" w:hAnsi="Times New Roman" w:cs="Times New Roman"/>
          <w:sz w:val="24"/>
          <w:szCs w:val="24"/>
        </w:rPr>
        <w:t>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</w:t>
      </w:r>
      <w:r>
        <w:rPr>
          <w:rFonts w:hint="default" w:ascii="Times New Roman" w:hAnsi="Times New Roman" w:cs="Times New Roman"/>
          <w:sz w:val="24"/>
          <w:szCs w:val="24"/>
        </w:rPr>
        <w:t>____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>(вид документа)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20"/>
          <w:szCs w:val="20"/>
        </w:rPr>
        <w:t>(серия, номер)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</w:t>
      </w:r>
      <w:r>
        <w:rPr>
          <w:rFonts w:hint="default" w:ascii="Times New Roman" w:hAnsi="Times New Roman" w:cs="Times New Roman"/>
          <w:sz w:val="20"/>
          <w:szCs w:val="20"/>
        </w:rPr>
        <w:t>(когда и кем выдан)</w:t>
      </w:r>
    </w:p>
    <w:p w14:paraId="47B5AB02">
      <w:pPr>
        <w:overflowPunct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</w:t>
      </w:r>
      <w:r>
        <w:rPr>
          <w:rFonts w:hint="default" w:ascii="Times New Roman" w:hAnsi="Times New Roman" w:cs="Times New Roman"/>
          <w:sz w:val="24"/>
          <w:szCs w:val="24"/>
        </w:rPr>
        <w:t>_____________________,</w:t>
      </w:r>
    </w:p>
    <w:p w14:paraId="00506B3A">
      <w:pPr>
        <w:overflowPunct w:val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проживающий(ая) по адресу: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_________________________________________________________</w:t>
      </w:r>
    </w:p>
    <w:p w14:paraId="09001C5C">
      <w:pPr>
        <w:overflowPunct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__________________________________________________________________________________,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в соответствии с пунктом 4 ст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ст. 11</w:t>
      </w:r>
      <w:r>
        <w:rPr>
          <w:rFonts w:hint="default" w:ascii="Times New Roman" w:hAnsi="Times New Roman" w:cs="Times New Roman"/>
          <w:sz w:val="24"/>
          <w:szCs w:val="24"/>
        </w:rPr>
        <w:t xml:space="preserve">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 Смоленск, ул. Бакунина, д. 3) на обработку моих персональных данных: фамилии, имени, отчества; 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 xml:space="preserve">вида документа, удостоверяющего личность; данных документа, удостоверяющего личность; адреса проживания; населенного пункта; </w:t>
      </w:r>
      <w:r>
        <w:rPr>
          <w:rFonts w:hint="default" w:ascii="Times New Roman" w:hAnsi="Times New Roman" w:cs="Times New Roman"/>
          <w:sz w:val="24"/>
          <w:szCs w:val="24"/>
        </w:rPr>
        <w:t xml:space="preserve">названия учреждения; названия коллектива (при наличии); адреса электронной почты; контактного телефона (мобильного); биометрических данных (фото-, видеоизображения). </w:t>
      </w:r>
    </w:p>
    <w:p w14:paraId="476D0272"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даю согласие на обработку моих персональных данных в целях участия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Областном конкурсе развлекательных программ «Затея-2025»</w:t>
      </w:r>
      <w:r>
        <w:rPr>
          <w:rFonts w:hint="default" w:ascii="Times New Roman" w:hAnsi="Times New Roman" w:cs="Times New Roman"/>
          <w:sz w:val="24"/>
          <w:szCs w:val="24"/>
        </w:rPr>
        <w:t xml:space="preserve">, а также на хранение данных на электронных и бумажных носителях. </w:t>
      </w:r>
    </w:p>
    <w:p w14:paraId="5527D523">
      <w:pPr>
        <w:overflowPunct w:val="0"/>
        <w:ind w:firstLine="709"/>
        <w:jc w:val="both"/>
        <w:rPr>
          <w:rFonts w:hint="default" w:ascii="Times New Roman" w:hAnsi="Times New Roman" w:eastAsia="Calibri" w:cs="Times New Roman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0EC2D72C">
      <w:pPr>
        <w:overflowPunct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77FBCE3">
      <w:pPr>
        <w:overflowPunct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согласен(на), что указанные категории моих персональных данных могут быть использованы для оформления отчетных документов, буклетов, сборников, указаны на наградных документах.</w:t>
      </w:r>
    </w:p>
    <w:p w14:paraId="00F71907">
      <w:pPr>
        <w:overflowPunct w:val="0"/>
        <w:snapToGri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Согласие действует в течение 3 месяцев с момента подписания.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обрабатывать мои персональные данные.</w:t>
      </w:r>
    </w:p>
    <w:p w14:paraId="0A0F8597">
      <w:pPr>
        <w:overflowPunct w:val="0"/>
        <w:snapToGri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14:paraId="1A5C6561">
      <w:pPr>
        <w:overflowPunct w:val="0"/>
        <w:ind w:firstLine="709"/>
        <w:rPr>
          <w:rFonts w:hint="default" w:ascii="Times New Roman" w:hAnsi="Times New Roman" w:cs="Times New Roman"/>
          <w:sz w:val="24"/>
          <w:szCs w:val="24"/>
        </w:rPr>
      </w:pPr>
    </w:p>
    <w:p w14:paraId="09C16596">
      <w:pPr>
        <w:overflowPunct w:val="0"/>
        <w:ind w:firstLine="709"/>
        <w:rPr>
          <w:rFonts w:hint="default" w:ascii="Times New Roman" w:hAnsi="Times New Roman" w:cs="Times New Roman"/>
          <w:sz w:val="24"/>
          <w:szCs w:val="24"/>
        </w:rPr>
      </w:pPr>
    </w:p>
    <w:p w14:paraId="3B94955D">
      <w:pPr>
        <w:overflowPunct w:val="0"/>
        <w:ind w:firstLine="709"/>
        <w:rPr>
          <w:rFonts w:hint="default" w:ascii="Times New Roman" w:hAnsi="Times New Roman" w:cs="Times New Roman"/>
          <w:sz w:val="20"/>
          <w:szCs w:val="20"/>
        </w:rPr>
      </w:pPr>
    </w:p>
    <w:p w14:paraId="6E00D4F5">
      <w:pPr>
        <w:tabs>
          <w:tab w:val="left" w:pos="5040"/>
        </w:tabs>
        <w:overflowPunct w:val="0"/>
        <w:ind w:firstLine="709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«___»_______________20__ г.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</w:t>
      </w:r>
      <w:r>
        <w:rPr>
          <w:rFonts w:hint="default" w:ascii="Times New Roman" w:hAnsi="Times New Roman" w:cs="Times New Roman"/>
          <w:sz w:val="20"/>
          <w:szCs w:val="20"/>
        </w:rPr>
        <w:t>__/____________________/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</w:t>
      </w:r>
      <w:r>
        <w:rPr>
          <w:rFonts w:hint="default" w:ascii="Times New Roman" w:hAnsi="Times New Roman" w:cs="Times New Roman"/>
          <w:sz w:val="20"/>
          <w:szCs w:val="20"/>
        </w:rPr>
        <w:t>Подпись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20"/>
          <w:szCs w:val="20"/>
        </w:rPr>
        <w:t>Расшифровка подписи</w:t>
      </w:r>
    </w:p>
    <w:p w14:paraId="2CE4004F">
      <w:pPr>
        <w:ind w:firstLine="567"/>
        <w:rPr>
          <w:rFonts w:hint="default" w:ascii="Times New Roman" w:hAnsi="Times New Roman" w:cs="Times New Roman"/>
          <w:sz w:val="24"/>
          <w:szCs w:val="24"/>
        </w:rPr>
      </w:pPr>
    </w:p>
    <w:p w14:paraId="4DD48410">
      <w:pPr>
        <w:ind w:firstLine="567"/>
        <w:jc w:val="right"/>
        <w:rPr>
          <w:rFonts w:hint="default" w:ascii="Times New Roman" w:hAnsi="Times New Roman" w:cs="Times New Roman"/>
          <w:bCs/>
          <w:i/>
          <w:iCs/>
          <w:sz w:val="20"/>
          <w:szCs w:val="20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cs="Times New Roman"/>
          <w:bCs/>
          <w:i/>
          <w:iCs/>
          <w:sz w:val="24"/>
          <w:szCs w:val="24"/>
        </w:rPr>
        <w:t>Приложение 3</w:t>
      </w:r>
      <w:r>
        <w:rPr>
          <w:rFonts w:hint="default" w:ascii="Times New Roman" w:hAnsi="Times New Roman" w:cs="Times New Roman"/>
          <w:bCs/>
          <w:i/>
          <w:iCs/>
        </w:rPr>
        <w:br w:type="textWrapping"/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</w:rPr>
        <w:t>(заполняется солистом, достигшим возраста 18 лет)</w:t>
      </w:r>
    </w:p>
    <w:p w14:paraId="3EADB7B2">
      <w:pPr>
        <w:ind w:firstLine="567"/>
        <w:jc w:val="center"/>
        <w:rPr>
          <w:rFonts w:hint="default" w:ascii="Times New Roman" w:hAnsi="Times New Roman" w:cs="Times New Roman"/>
          <w:b/>
        </w:rPr>
      </w:pPr>
    </w:p>
    <w:p w14:paraId="777F04B6">
      <w:pPr>
        <w:ind w:firstLine="567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Согласие</w:t>
      </w:r>
    </w:p>
    <w:p w14:paraId="3E70353D">
      <w:pPr>
        <w:jc w:val="center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32B02E41">
      <w:pPr>
        <w:overflowPunct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Я,________________________________________________________________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</w:t>
      </w:r>
      <w:r>
        <w:rPr>
          <w:rFonts w:hint="default" w:ascii="Times New Roman" w:hAnsi="Times New Roman" w:cs="Times New Roman"/>
          <w:sz w:val="24"/>
          <w:szCs w:val="24"/>
        </w:rPr>
        <w:t>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</w:t>
      </w:r>
      <w:r>
        <w:rPr>
          <w:rFonts w:hint="default" w:ascii="Times New Roman" w:hAnsi="Times New Roman" w:cs="Times New Roman"/>
          <w:sz w:val="24"/>
          <w:szCs w:val="24"/>
        </w:rPr>
        <w:t>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______________,выдан 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</w:t>
      </w:r>
      <w:r>
        <w:rPr>
          <w:rFonts w:hint="default" w:ascii="Times New Roman" w:hAnsi="Times New Roman" w:cs="Times New Roman"/>
          <w:sz w:val="24"/>
          <w:szCs w:val="24"/>
        </w:rPr>
        <w:t>__________,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>(вид документа)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</w:t>
      </w:r>
      <w:r>
        <w:rPr>
          <w:rFonts w:hint="default" w:ascii="Times New Roman" w:hAnsi="Times New Roman" w:cs="Times New Roman"/>
          <w:sz w:val="20"/>
          <w:szCs w:val="20"/>
        </w:rPr>
        <w:t>(серия, номер)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>(когда и кем выдан)</w:t>
      </w:r>
    </w:p>
    <w:p w14:paraId="2BF38D99">
      <w:pPr>
        <w:overflowPunct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</w:t>
      </w:r>
      <w:r>
        <w:rPr>
          <w:rFonts w:hint="default" w:ascii="Times New Roman" w:hAnsi="Times New Roman" w:cs="Times New Roman"/>
          <w:sz w:val="24"/>
          <w:szCs w:val="24"/>
        </w:rPr>
        <w:t>____________________,</w:t>
      </w:r>
    </w:p>
    <w:p w14:paraId="7B3A60B6">
      <w:pPr>
        <w:overflowPunct w:val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проживающий(ая) по адресу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</w:t>
      </w:r>
    </w:p>
    <w:p w14:paraId="54202507">
      <w:pPr>
        <w:overflowPunct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соответствии с пунктом 4 ст. 9, ст. 11 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 Смоленск, ул. Бакунина, д. 3) на обработку моих персональных данных: фамилии, имени, отчества; </w:t>
      </w: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вида документа, удостоверяющего личность; данных документа, удостоверяющего личность; адреса проживания;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названия учреждения; названия коллектива; контактного телефона; адреса электронной почты; биометрических данных (фото-, видеоизображения). </w:t>
      </w:r>
    </w:p>
    <w:p w14:paraId="60EB4DC3">
      <w:pPr>
        <w:overflowPunct w:val="0"/>
        <w:ind w:firstLine="709"/>
        <w:jc w:val="both"/>
        <w:rPr>
          <w:rFonts w:hint="default" w:ascii="Times New Roman" w:hAnsi="Times New Roman" w:eastAsia="Calibri" w:cs="Times New Roman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</w:rPr>
        <w:t xml:space="preserve">Я даю согласие на обработку моих персональных данных в целях участия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Областном конкурсе развлекательных программ «Затея-2025»</w:t>
      </w:r>
      <w:r>
        <w:rPr>
          <w:rFonts w:hint="default" w:ascii="Times New Roman" w:hAnsi="Times New Roman" w:eastAsia="Calibri" w:cs="Times New Roman"/>
          <w:bCs/>
          <w:sz w:val="24"/>
          <w:szCs w:val="24"/>
        </w:rPr>
        <w:t xml:space="preserve">, а также на хранение данных на электронных и бумажных носителях. </w:t>
      </w:r>
    </w:p>
    <w:p w14:paraId="6A425C28">
      <w:pPr>
        <w:overflowPunct w:val="0"/>
        <w:ind w:firstLine="709"/>
        <w:jc w:val="both"/>
        <w:rPr>
          <w:rFonts w:hint="default" w:ascii="Times New Roman" w:hAnsi="Times New Roman" w:eastAsia="Calibri" w:cs="Times New Roman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50476A48">
      <w:pPr>
        <w:overflowPunct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100262AA">
      <w:pPr>
        <w:overflowPunct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согласен(на), что указанные категории моих персональных данных могут быть использованы для оформления отчетных документов, буклетов, сборников, указаны на наградных документах.</w:t>
      </w:r>
    </w:p>
    <w:p w14:paraId="69E821AB">
      <w:pPr>
        <w:overflowPunct w:val="0"/>
        <w:snapToGri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Согласие действует в течение 3 месяцев с момента подписания.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обрабатывать мои персональные данные.</w:t>
      </w:r>
    </w:p>
    <w:p w14:paraId="353B1B2F">
      <w:pPr>
        <w:overflowPunct w:val="0"/>
        <w:snapToGri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14:paraId="2CD36137"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</w:p>
    <w:p w14:paraId="4BAAC37F"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</w:p>
    <w:p w14:paraId="102239CD"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</w:p>
    <w:p w14:paraId="07BB629E"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</w:p>
    <w:p w14:paraId="4797B2DB">
      <w:pPr>
        <w:ind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«___»_____________20___ г.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cs="Times New Roman"/>
          <w:sz w:val="20"/>
          <w:szCs w:val="20"/>
        </w:rPr>
        <w:t>______________/_____________________/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</w:t>
      </w:r>
      <w:r>
        <w:rPr>
          <w:rFonts w:hint="default" w:ascii="Times New Roman" w:hAnsi="Times New Roman" w:cs="Times New Roman"/>
          <w:sz w:val="20"/>
          <w:szCs w:val="20"/>
        </w:rPr>
        <w:t>Подпись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20"/>
          <w:szCs w:val="20"/>
        </w:rPr>
        <w:t>Расшифровка подписи</w:t>
      </w:r>
    </w:p>
    <w:p w14:paraId="6A577B89">
      <w:pP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</w:rPr>
        <w:br w:type="page"/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4</w:t>
      </w:r>
    </w:p>
    <w:p w14:paraId="35E81CE4">
      <w:pPr>
        <w:jc w:val="right"/>
        <w:rPr>
          <w:rFonts w:hint="default" w:ascii="Times New Roman" w:hAnsi="Times New Roman" w:cs="Times New Roman"/>
          <w:i/>
          <w:iCs/>
          <w:sz w:val="20"/>
          <w:szCs w:val="20"/>
        </w:rPr>
      </w:pPr>
      <w:r>
        <w:rPr>
          <w:rFonts w:hint="default" w:ascii="Times New Roman" w:hAnsi="Times New Roman" w:cs="Times New Roman"/>
          <w:bCs/>
          <w:i/>
          <w:iCs/>
          <w:sz w:val="20"/>
          <w:szCs w:val="20"/>
        </w:rPr>
        <w:t>(заполняется руководителем/преподавателем; концертмейстером; солистом/законным представителем)</w:t>
      </w:r>
    </w:p>
    <w:p w14:paraId="5B99859C">
      <w:pPr>
        <w:pStyle w:val="2"/>
        <w:spacing w:before="0" w:after="0"/>
        <w:jc w:val="center"/>
        <w:rPr>
          <w:rFonts w:hint="default" w:ascii="Times New Roman" w:hAnsi="Times New Roman" w:cs="Times New Roman"/>
          <w:color w:val="auto"/>
          <w:sz w:val="20"/>
          <w:szCs w:val="20"/>
        </w:rPr>
      </w:pPr>
    </w:p>
    <w:p w14:paraId="5175310A">
      <w:pPr>
        <w:pStyle w:val="2"/>
        <w:keepNext/>
        <w:widowControl w:val="0"/>
        <w:numPr>
          <w:ilvl w:val="3"/>
          <w:numId w:val="0"/>
        </w:numPr>
        <w:suppressAutoHyphens/>
        <w:spacing w:before="0" w:beforeAutospacing="0" w:after="0" w:afterAutospacing="0"/>
        <w:ind w:left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Государственное бюджетное учреждение культуры</w:t>
      </w:r>
    </w:p>
    <w:p w14:paraId="11D74EB9">
      <w:pPr>
        <w:pStyle w:val="2"/>
        <w:keepNext/>
        <w:widowControl w:val="0"/>
        <w:numPr>
          <w:ilvl w:val="3"/>
          <w:numId w:val="0"/>
        </w:numPr>
        <w:suppressAutoHyphens/>
        <w:spacing w:before="0" w:beforeAutospacing="0" w:after="0" w:afterAutospacing="0"/>
        <w:ind w:left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«Смоленский областной центр народного творчества»</w:t>
      </w:r>
    </w:p>
    <w:p w14:paraId="6CF1EB24">
      <w:pPr>
        <w:pStyle w:val="2"/>
        <w:keepNext/>
        <w:widowControl w:val="0"/>
        <w:numPr>
          <w:ilvl w:val="3"/>
          <w:numId w:val="0"/>
        </w:numPr>
        <w:suppressAutoHyphens/>
        <w:spacing w:before="0" w:beforeAutospacing="0" w:after="0" w:afterAutospacing="0"/>
        <w:ind w:left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ИНН 6730024397, ОГРН 1026701438048</w:t>
      </w:r>
    </w:p>
    <w:p w14:paraId="40E0CDC0">
      <w:pPr>
        <w:spacing w:after="0"/>
        <w:jc w:val="center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Согласие на обработку персональных данных,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разрешенных субъектом персональных данных для распространения</w:t>
      </w:r>
    </w:p>
    <w:p w14:paraId="106DD36F">
      <w:pPr>
        <w:jc w:val="both"/>
        <w:rPr>
          <w:rFonts w:hint="default" w:ascii="Times New Roman" w:hAnsi="Times New Roman" w:cs="Times New Roman"/>
          <w:color w:val="FF0000"/>
          <w:sz w:val="20"/>
          <w:szCs w:val="20"/>
        </w:rPr>
      </w:pPr>
      <w:r>
        <w:rPr>
          <w:rFonts w:hint="default" w:ascii="Times New Roman" w:hAnsi="Times New Roman" w:cs="Times New Roman"/>
          <w:color w:val="FF0000"/>
          <w:sz w:val="20"/>
          <w:szCs w:val="20"/>
        </w:rPr>
        <w:t xml:space="preserve"> </w:t>
      </w:r>
    </w:p>
    <w:p w14:paraId="4459892A">
      <w:pPr>
        <w:spacing w:after="0" w:line="240" w:lineRule="auto"/>
        <w:ind w:left="0" w:leftChars="0" w:firstLine="44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Настоящим я, ______________________________________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</w:t>
      </w:r>
      <w:r>
        <w:rPr>
          <w:rFonts w:hint="default" w:ascii="Times New Roman" w:hAnsi="Times New Roman" w:cs="Times New Roman"/>
          <w:sz w:val="20"/>
          <w:szCs w:val="20"/>
        </w:rPr>
        <w:t>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_______________________</w:t>
      </w:r>
      <w:r>
        <w:rPr>
          <w:rFonts w:hint="default" w:ascii="Times New Roman" w:hAnsi="Times New Roman" w:cs="Times New Roman"/>
          <w:sz w:val="20"/>
          <w:szCs w:val="20"/>
        </w:rPr>
        <w:t xml:space="preserve">______, </w:t>
      </w:r>
    </w:p>
    <w:p w14:paraId="141FA4B0">
      <w:pPr>
        <w:spacing w:after="0" w:line="240" w:lineRule="auto"/>
        <w:jc w:val="center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(ФИО полностью)</w:t>
      </w:r>
    </w:p>
    <w:p w14:paraId="40C45827">
      <w:pPr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______________________________________________________________________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________________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_____________</w:t>
      </w:r>
    </w:p>
    <w:p w14:paraId="7C43B2EE">
      <w:pPr>
        <w:spacing w:after="0" w:line="240" w:lineRule="auto"/>
        <w:jc w:val="center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(номер телефона, адрес электронной почты или почтовый адрес субъекта персональных данных)</w:t>
      </w:r>
    </w:p>
    <w:p w14:paraId="3E60BEE9"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р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уководствуясь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пунктом 4,6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ст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10.1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, 11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Федерального закона от 27.07.2006 № 152-ФЗ «О персональных данных», даю согласие </w:t>
      </w:r>
      <w:r>
        <w:rPr>
          <w:rFonts w:hint="default" w:ascii="Times New Roman" w:hAnsi="Times New Roman" w:cs="Times New Roman"/>
          <w:sz w:val="20"/>
          <w:szCs w:val="20"/>
        </w:rPr>
        <w:t xml:space="preserve">государственному бюджетному учреждению культуры «Смоленский областной центр народного творчества» (место нахождения: 214000,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Российская Федерация, г. Смоленск, ул. Бакунина, д. 3) на распространение</w:t>
      </w:r>
      <w:r>
        <w:rPr>
          <w:rFonts w:hint="default"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моих персональных данных с целью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  с целью публикации материалов </w:t>
      </w:r>
      <w:r>
        <w:rPr>
          <w:rFonts w:hint="default" w:ascii="Times New Roman" w:hAnsi="Times New Roman" w:cs="Times New Roman"/>
          <w:sz w:val="20"/>
          <w:szCs w:val="20"/>
        </w:rPr>
        <w:t xml:space="preserve">о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Областном конкурсе развлекательных программ «Затея-2025»</w:t>
      </w:r>
      <w:r>
        <w:rPr>
          <w:rFonts w:hint="default" w:ascii="Times New Roman" w:hAnsi="Times New Roman" w:eastAsia="Times New Roman" w:cs="Times New Roman"/>
          <w:bCs/>
          <w:color w:val="000000"/>
          <w:sz w:val="20"/>
          <w:szCs w:val="20"/>
          <w:lang w:eastAsia="ru-RU"/>
        </w:rPr>
        <w:t xml:space="preserve"> на</w:t>
      </w:r>
      <w:r>
        <w:rPr>
          <w:rFonts w:hint="default" w:ascii="Times New Roman" w:hAnsi="Times New Roman" w:eastAsia="Times New Roman" w:cs="Times New Roman"/>
          <w:bCs/>
          <w:color w:val="000000"/>
          <w:sz w:val="20"/>
          <w:szCs w:val="20"/>
          <w:lang w:val="en-US" w:eastAsia="ru-RU"/>
        </w:rPr>
        <w:t xml:space="preserve"> информационных ресурсах </w:t>
      </w:r>
      <w:r>
        <w:rPr>
          <w:rFonts w:hint="default" w:ascii="Times New Roman" w:hAnsi="Times New Roman" w:eastAsia="Times New Roman" w:cs="Times New Roman"/>
          <w:bCs/>
          <w:color w:val="000000"/>
          <w:sz w:val="20"/>
          <w:szCs w:val="20"/>
          <w:lang w:eastAsia="ru-RU"/>
        </w:rPr>
        <w:t>в следующем порядке:</w:t>
      </w:r>
    </w:p>
    <w:tbl>
      <w:tblPr>
        <w:tblStyle w:val="5"/>
        <w:tblW w:w="5035" w:type="pct"/>
        <w:tblInd w:w="-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5"/>
        <w:gridCol w:w="2792"/>
        <w:gridCol w:w="2276"/>
        <w:gridCol w:w="1726"/>
        <w:gridCol w:w="1398"/>
      </w:tblGrid>
      <w:tr w14:paraId="0A542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noWrap w:val="0"/>
            <w:vAlign w:val="center"/>
          </w:tcPr>
          <w:p w14:paraId="378F25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2860" w:type="dxa"/>
            <w:noWrap w:val="0"/>
            <w:vAlign w:val="center"/>
          </w:tcPr>
          <w:p w14:paraId="1C38D9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2331" w:type="dxa"/>
            <w:noWrap w:val="0"/>
            <w:vAlign w:val="center"/>
          </w:tcPr>
          <w:p w14:paraId="6688C5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Разрешаю к распространению неопределенному кругу лиц (да/нет)</w:t>
            </w:r>
          </w:p>
        </w:tc>
        <w:tc>
          <w:tcPr>
            <w:tcW w:w="1766" w:type="dxa"/>
            <w:noWrap w:val="0"/>
            <w:vAlign w:val="center"/>
          </w:tcPr>
          <w:p w14:paraId="38A1A5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Условия и запреты</w:t>
            </w:r>
          </w:p>
        </w:tc>
        <w:tc>
          <w:tcPr>
            <w:tcW w:w="1431" w:type="dxa"/>
            <w:noWrap w:val="0"/>
            <w:vAlign w:val="center"/>
          </w:tcPr>
          <w:p w14:paraId="44A04D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Дополнительные условия</w:t>
            </w:r>
          </w:p>
        </w:tc>
      </w:tr>
      <w:tr w14:paraId="11192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vMerge w:val="restart"/>
            <w:noWrap w:val="0"/>
            <w:vAlign w:val="center"/>
          </w:tcPr>
          <w:p w14:paraId="5E1A72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2860" w:type="dxa"/>
            <w:noWrap w:val="0"/>
            <w:vAlign w:val="center"/>
          </w:tcPr>
          <w:p w14:paraId="273726D9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2331" w:type="dxa"/>
            <w:noWrap w:val="0"/>
            <w:vAlign w:val="center"/>
          </w:tcPr>
          <w:p w14:paraId="55E1F1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19D2BD7B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02ACA035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681C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vMerge w:val="continue"/>
            <w:noWrap w:val="0"/>
            <w:vAlign w:val="center"/>
          </w:tcPr>
          <w:p w14:paraId="3977A72A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noWrap w:val="0"/>
            <w:vAlign w:val="center"/>
          </w:tcPr>
          <w:p w14:paraId="4330336A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2331" w:type="dxa"/>
            <w:noWrap w:val="0"/>
            <w:vAlign w:val="center"/>
          </w:tcPr>
          <w:p w14:paraId="611722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67763CE1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19DB4F6C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6E437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vMerge w:val="continue"/>
            <w:noWrap w:val="0"/>
            <w:vAlign w:val="center"/>
          </w:tcPr>
          <w:p w14:paraId="6D494D16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noWrap w:val="0"/>
            <w:vAlign w:val="center"/>
          </w:tcPr>
          <w:p w14:paraId="2936B248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2331" w:type="dxa"/>
            <w:noWrap w:val="0"/>
            <w:vAlign w:val="center"/>
          </w:tcPr>
          <w:p w14:paraId="58AC03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62E676A9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17DE9750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498BB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vMerge w:val="continue"/>
            <w:noWrap w:val="0"/>
            <w:vAlign w:val="center"/>
          </w:tcPr>
          <w:p w14:paraId="78B41C25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noWrap w:val="0"/>
            <w:vAlign w:val="center"/>
          </w:tcPr>
          <w:p w14:paraId="2D751118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Название учреждения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2331" w:type="dxa"/>
            <w:noWrap w:val="0"/>
            <w:vAlign w:val="center"/>
          </w:tcPr>
          <w:p w14:paraId="484B3C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140F0C23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0AFBF7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A9F0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vMerge w:val="continue"/>
            <w:noWrap w:val="0"/>
            <w:vAlign w:val="center"/>
          </w:tcPr>
          <w:p w14:paraId="270107CA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noWrap w:val="0"/>
            <w:vAlign w:val="center"/>
          </w:tcPr>
          <w:p w14:paraId="6427A85D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Название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коллектива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2331" w:type="dxa"/>
            <w:noWrap w:val="0"/>
            <w:vAlign w:val="center"/>
          </w:tcPr>
          <w:p w14:paraId="5266E1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20C621EA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0C2EBB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154A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noWrap w:val="0"/>
            <w:vAlign w:val="center"/>
          </w:tcPr>
          <w:p w14:paraId="014DA8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биометрические персональные данные</w:t>
            </w:r>
          </w:p>
        </w:tc>
        <w:tc>
          <w:tcPr>
            <w:tcW w:w="2860" w:type="dxa"/>
            <w:noWrap w:val="0"/>
            <w:vAlign w:val="center"/>
          </w:tcPr>
          <w:p w14:paraId="49CCF5A5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цветное цифровое фотографическое изображение, видеозапись</w:t>
            </w:r>
          </w:p>
        </w:tc>
        <w:tc>
          <w:tcPr>
            <w:tcW w:w="2331" w:type="dxa"/>
            <w:noWrap w:val="0"/>
            <w:vAlign w:val="center"/>
          </w:tcPr>
          <w:p w14:paraId="12F613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35A76559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47276AFB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DBC2BE3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Сведения об информационных ресурсах </w:t>
      </w:r>
      <w:r>
        <w:rPr>
          <w:rFonts w:hint="default" w:ascii="Times New Roman" w:hAnsi="Times New Roman" w:cs="Times New Roman"/>
          <w:sz w:val="20"/>
          <w:szCs w:val="20"/>
        </w:rPr>
        <w:t>государственного бюджетного учреждения культуры «Смоленский областной центр народного творчества»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, посредством которых будет осуществляться предоставление доступа неограниченному кругу лиц: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49"/>
        <w:gridCol w:w="5448"/>
      </w:tblGrid>
      <w:tr w14:paraId="762F9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8" w:type="dxa"/>
            <w:noWrap w:val="0"/>
            <w:vAlign w:val="center"/>
          </w:tcPr>
          <w:p w14:paraId="5CC2A1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Информационный ресурс</w:t>
            </w:r>
          </w:p>
        </w:tc>
        <w:tc>
          <w:tcPr>
            <w:tcW w:w="5292" w:type="dxa"/>
            <w:noWrap w:val="0"/>
            <w:vAlign w:val="center"/>
          </w:tcPr>
          <w:p w14:paraId="181F6F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Действия с персональными данными</w:t>
            </w:r>
          </w:p>
        </w:tc>
      </w:tr>
      <w:tr w14:paraId="311C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8" w:type="dxa"/>
            <w:noWrap w:val="0"/>
            <w:vAlign w:val="center"/>
          </w:tcPr>
          <w:p w14:paraId="074F35F6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http://www.smolcentrnt.ru/</w:t>
            </w:r>
          </w:p>
        </w:tc>
        <w:tc>
          <w:tcPr>
            <w:tcW w:w="5292" w:type="dxa"/>
            <w:noWrap w:val="0"/>
            <w:vAlign w:val="center"/>
          </w:tcPr>
          <w:p w14:paraId="69E46FAF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5B943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8" w:type="dxa"/>
            <w:noWrap w:val="0"/>
            <w:vAlign w:val="center"/>
          </w:tcPr>
          <w:p w14:paraId="0531502A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https://vk.com/smolzentrnt</w:t>
            </w:r>
          </w:p>
        </w:tc>
        <w:tc>
          <w:tcPr>
            <w:tcW w:w="5292" w:type="dxa"/>
            <w:noWrap w:val="0"/>
            <w:vAlign w:val="center"/>
          </w:tcPr>
          <w:p w14:paraId="76E75283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4FF64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8" w:type="dxa"/>
            <w:noWrap w:val="0"/>
            <w:vAlign w:val="center"/>
          </w:tcPr>
          <w:p w14:paraId="044F0A90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https://ok.ru/smolcentrnt</w:t>
            </w:r>
          </w:p>
        </w:tc>
        <w:tc>
          <w:tcPr>
            <w:tcW w:w="5292" w:type="dxa"/>
            <w:noWrap w:val="0"/>
            <w:vAlign w:val="center"/>
          </w:tcPr>
          <w:p w14:paraId="048701B3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3A027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8" w:type="dxa"/>
            <w:noWrap w:val="0"/>
            <w:vAlign w:val="center"/>
          </w:tcPr>
          <w:p w14:paraId="74513F94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  <w:t>https://t.me/+pxQHPhbnze9hNDcy</w:t>
            </w:r>
          </w:p>
        </w:tc>
        <w:tc>
          <w:tcPr>
            <w:tcW w:w="5292" w:type="dxa"/>
            <w:noWrap w:val="0"/>
            <w:vAlign w:val="center"/>
          </w:tcPr>
          <w:p w14:paraId="60351E7B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16AC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8" w:type="dxa"/>
            <w:noWrap w:val="0"/>
            <w:vAlign w:val="center"/>
          </w:tcPr>
          <w:p w14:paraId="06A32321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https://kultura.admin-smolensk.ru/</w:t>
            </w:r>
          </w:p>
        </w:tc>
        <w:tc>
          <w:tcPr>
            <w:tcW w:w="5292" w:type="dxa"/>
            <w:noWrap w:val="0"/>
            <w:vAlign w:val="center"/>
          </w:tcPr>
          <w:p w14:paraId="178DBA99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4D923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8" w:type="dxa"/>
            <w:noWrap w:val="0"/>
            <w:vAlign w:val="center"/>
          </w:tcPr>
          <w:p w14:paraId="5D2CAF09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https://vk.com/club172506443</w:t>
            </w:r>
          </w:p>
        </w:tc>
        <w:tc>
          <w:tcPr>
            <w:tcW w:w="5292" w:type="dxa"/>
            <w:noWrap w:val="0"/>
            <w:vAlign w:val="center"/>
          </w:tcPr>
          <w:p w14:paraId="58BDA56E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Раскрытие сведений неопределенному кругу лиц</w:t>
            </w:r>
          </w:p>
        </w:tc>
      </w:tr>
    </w:tbl>
    <w:p w14:paraId="74C7CDE1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Я подтверждаю, что, давая такое согласие, я действую по собственной воле и в своих интересах.</w:t>
      </w:r>
    </w:p>
    <w:p w14:paraId="37E69CC5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Настоящее согласие действует до отзыва в установленном законом порядке.  Согласие может быть отозвано в любой момент по моему письменному заявлению.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распространять мои персональные данные.</w:t>
      </w:r>
    </w:p>
    <w:p w14:paraId="2C7459E6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6C7F2596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01576E86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3BA55071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14E7FE8B">
      <w:pPr>
        <w:spacing w:after="0" w:line="240" w:lineRule="auto"/>
        <w:rPr>
          <w:rFonts w:hint="default" w:ascii="Times New Roman" w:hAnsi="Times New Roman" w:cs="Times New Roman"/>
          <w:sz w:val="20"/>
          <w:szCs w:val="20"/>
        </w:rPr>
      </w:pPr>
    </w:p>
    <w:p w14:paraId="1276F1D0">
      <w:pPr>
        <w:spacing w:after="0" w:line="240" w:lineRule="auto"/>
        <w:ind w:firstLine="988" w:firstLineChars="494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«___»_______________20__ г.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_____________/____________________/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</w:t>
      </w:r>
      <w:r>
        <w:rPr>
          <w:rFonts w:hint="default" w:ascii="Times New Roman" w:hAnsi="Times New Roman" w:cs="Times New Roman"/>
          <w:sz w:val="20"/>
          <w:szCs w:val="20"/>
        </w:rPr>
        <w:t>Подпись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</w:t>
      </w:r>
      <w:r>
        <w:rPr>
          <w:rFonts w:hint="default" w:ascii="Times New Roman" w:hAnsi="Times New Roman" w:cs="Times New Roman"/>
          <w:sz w:val="20"/>
          <w:szCs w:val="20"/>
        </w:rPr>
        <w:t>Расшифровка подписи</w:t>
      </w:r>
    </w:p>
    <w:p w14:paraId="3507DE8D">
      <w:pPr>
        <w:rPr>
          <w:rFonts w:hint="default" w:ascii="Times New Roman" w:hAnsi="Times New Roman" w:cs="Times New Roman"/>
          <w:sz w:val="20"/>
          <w:szCs w:val="20"/>
        </w:rPr>
      </w:pPr>
    </w:p>
    <w:p w14:paraId="097FE7CE">
      <w:pPr>
        <w:rPr>
          <w:rFonts w:hint="default" w:ascii="Times New Roman" w:hAnsi="Times New Roman" w:cs="Times New Roman"/>
          <w:sz w:val="20"/>
          <w:szCs w:val="20"/>
        </w:rPr>
      </w:pPr>
    </w:p>
    <w:p w14:paraId="4B5C7054">
      <w:pPr>
        <w:rPr>
          <w:rFonts w:hint="default" w:ascii="Times New Roman" w:hAnsi="Times New Roman" w:cs="Times New Roman"/>
        </w:rPr>
      </w:pPr>
    </w:p>
    <w:p w14:paraId="3870C2FC">
      <w:pPr>
        <w:rPr>
          <w:rFonts w:hint="default" w:ascii="Times New Roman" w:hAnsi="Times New Roman" w:cs="Times New Roman"/>
        </w:rPr>
      </w:pPr>
    </w:p>
    <w:p w14:paraId="19288B04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930" w:right="567" w:bottom="1440" w:left="1372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81B86"/>
    <w:rsid w:val="07192A07"/>
    <w:rsid w:val="098A5941"/>
    <w:rsid w:val="0B465D5B"/>
    <w:rsid w:val="0E9E6512"/>
    <w:rsid w:val="10C5393E"/>
    <w:rsid w:val="26270C18"/>
    <w:rsid w:val="2ADB0F82"/>
    <w:rsid w:val="2EB55486"/>
    <w:rsid w:val="2F946D19"/>
    <w:rsid w:val="3D374A42"/>
    <w:rsid w:val="3FD16D1D"/>
    <w:rsid w:val="45B6332D"/>
    <w:rsid w:val="48A0431E"/>
    <w:rsid w:val="496F4756"/>
    <w:rsid w:val="59DC5D56"/>
    <w:rsid w:val="59ED5C18"/>
    <w:rsid w:val="5AEA79A8"/>
    <w:rsid w:val="5BCC30AF"/>
    <w:rsid w:val="63C41EBE"/>
    <w:rsid w:val="64431437"/>
    <w:rsid w:val="65621852"/>
    <w:rsid w:val="65A21299"/>
    <w:rsid w:val="697D0AC3"/>
    <w:rsid w:val="725D1030"/>
    <w:rsid w:val="73C2704F"/>
    <w:rsid w:val="7EB1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67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basedOn w:val="1"/>
    <w:next w:val="3"/>
    <w:qFormat/>
    <w:uiPriority w:val="67"/>
    <w:pPr>
      <w:keepNext/>
      <w:widowControl w:val="0"/>
      <w:numPr>
        <w:ilvl w:val="3"/>
        <w:numId w:val="1"/>
      </w:numPr>
      <w:suppressAutoHyphens/>
      <w:spacing w:before="240" w:after="60"/>
      <w:outlineLvl w:val="3"/>
    </w:pPr>
    <w:rPr>
      <w:rFonts w:ascii="Calibri" w:hAnsi="Calibri" w:eastAsia="Liberation Serif" w:cs="Calibri"/>
      <w:b/>
      <w:color w:val="000000"/>
      <w:kern w:val="1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2025-02-13T13:59:00Z</dcterms:created>
  <dc:creator>NARTVOR4</dc:creator>
  <cp:lastModifiedBy>User</cp:lastModifiedBy>
  <cp:lastPrinted>2025-04-24T12:49:00Z</cp:lastPrinted>
  <dcterms:modified xsi:type="dcterms:W3CDTF">2025-04-29T06:39:18Z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045F795F6CF64AE982B00745DB26BE76_13</vt:lpwstr>
  </property>
</Properties>
</file>